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E973C" w14:textId="77777777" w:rsidR="00482BE0" w:rsidRDefault="00482BE0">
      <w:pPr>
        <w:rPr>
          <w:rFonts w:ascii="Arial" w:eastAsia="Arial" w:hAnsi="Arial" w:cs="Arial"/>
          <w:b/>
          <w:sz w:val="24"/>
          <w:szCs w:val="24"/>
          <w:lang w:val="cs-CZ"/>
        </w:rPr>
      </w:pPr>
    </w:p>
    <w:p w14:paraId="2CA51219" w14:textId="77777777" w:rsidR="002F7C4A" w:rsidRDefault="004F5297" w:rsidP="00617288">
      <w:pPr>
        <w:jc w:val="center"/>
        <w:rPr>
          <w:rFonts w:ascii="Arial" w:eastAsia="Arial" w:hAnsi="Arial" w:cs="Arial"/>
          <w:b/>
          <w:sz w:val="36"/>
          <w:szCs w:val="36"/>
          <w:lang w:val="cs-CZ"/>
        </w:rPr>
      </w:pPr>
      <w:r>
        <w:rPr>
          <w:rFonts w:ascii="Arial" w:eastAsia="Arial" w:hAnsi="Arial" w:cs="Arial"/>
          <w:b/>
          <w:sz w:val="36"/>
          <w:szCs w:val="36"/>
          <w:lang w:val="cs-CZ"/>
        </w:rPr>
        <w:t xml:space="preserve">Budovy po kolaudaci: </w:t>
      </w:r>
    </w:p>
    <w:p w14:paraId="5553770B" w14:textId="53B420BF" w:rsidR="00D960EC" w:rsidRDefault="004F5297" w:rsidP="00617288">
      <w:pPr>
        <w:jc w:val="center"/>
        <w:rPr>
          <w:rFonts w:ascii="Arial" w:eastAsia="Arial" w:hAnsi="Arial" w:cs="Arial"/>
          <w:b/>
          <w:sz w:val="36"/>
          <w:szCs w:val="36"/>
          <w:lang w:val="cs-CZ"/>
        </w:rPr>
      </w:pPr>
      <w:proofErr w:type="spellStart"/>
      <w:r>
        <w:rPr>
          <w:rFonts w:ascii="Arial" w:eastAsia="Arial" w:hAnsi="Arial" w:cs="Arial"/>
          <w:b/>
          <w:sz w:val="36"/>
          <w:szCs w:val="36"/>
          <w:lang w:val="cs-CZ"/>
        </w:rPr>
        <w:t>Facility</w:t>
      </w:r>
      <w:proofErr w:type="spellEnd"/>
      <w:r>
        <w:rPr>
          <w:rFonts w:ascii="Arial" w:eastAsia="Arial" w:hAnsi="Arial" w:cs="Arial"/>
          <w:b/>
          <w:sz w:val="36"/>
          <w:szCs w:val="36"/>
          <w:lang w:val="cs-CZ"/>
        </w:rPr>
        <w:t xml:space="preserve"> M</w:t>
      </w:r>
      <w:r w:rsidR="00574DCC">
        <w:rPr>
          <w:rFonts w:ascii="Arial" w:eastAsia="Arial" w:hAnsi="Arial" w:cs="Arial"/>
          <w:b/>
          <w:sz w:val="36"/>
          <w:szCs w:val="36"/>
          <w:lang w:val="cs-CZ"/>
        </w:rPr>
        <w:t>anagement a digitalizace jdou ruku v ruce</w:t>
      </w:r>
    </w:p>
    <w:p w14:paraId="65463655" w14:textId="77777777" w:rsidR="00F16CE4" w:rsidRPr="005B1145" w:rsidRDefault="00F16CE4">
      <w:pPr>
        <w:rPr>
          <w:rFonts w:ascii="Arial" w:eastAsia="Arial" w:hAnsi="Arial" w:cs="Arial"/>
          <w:b/>
          <w:sz w:val="24"/>
          <w:szCs w:val="24"/>
          <w:lang w:val="cs-CZ"/>
        </w:rPr>
      </w:pPr>
    </w:p>
    <w:p w14:paraId="2C2026ED" w14:textId="16D0838A" w:rsidR="003D49BB" w:rsidRDefault="2A9B7AB7" w:rsidP="00BA2515">
      <w:pPr>
        <w:spacing w:line="320" w:lineRule="atLeast"/>
        <w:jc w:val="both"/>
        <w:rPr>
          <w:rFonts w:ascii="Arial" w:eastAsia="Arial" w:hAnsi="Arial" w:cs="Arial"/>
          <w:b/>
          <w:bCs/>
          <w:sz w:val="24"/>
          <w:szCs w:val="24"/>
          <w:lang w:val="cs-CZ"/>
        </w:rPr>
      </w:pPr>
      <w:r w:rsidRPr="00F87CDE">
        <w:rPr>
          <w:rFonts w:ascii="Arial" w:eastAsia="Arial" w:hAnsi="Arial" w:cs="Arial"/>
          <w:b/>
          <w:bCs/>
          <w:sz w:val="24"/>
          <w:szCs w:val="24"/>
          <w:lang w:val="cs-CZ"/>
        </w:rPr>
        <w:t>Praha,</w:t>
      </w:r>
      <w:r w:rsidR="1B9F52EB" w:rsidRPr="00F87CDE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</w:t>
      </w:r>
      <w:r w:rsidR="000E109B">
        <w:rPr>
          <w:rFonts w:ascii="Arial" w:eastAsia="Arial" w:hAnsi="Arial" w:cs="Arial"/>
          <w:b/>
          <w:bCs/>
          <w:sz w:val="24"/>
          <w:szCs w:val="24"/>
          <w:lang w:val="cs-CZ"/>
        </w:rPr>
        <w:t>20</w:t>
      </w:r>
      <w:r w:rsidR="00482BE0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. </w:t>
      </w:r>
      <w:r w:rsidR="000E109B">
        <w:rPr>
          <w:rFonts w:ascii="Arial" w:eastAsia="Arial" w:hAnsi="Arial" w:cs="Arial"/>
          <w:b/>
          <w:bCs/>
          <w:sz w:val="24"/>
          <w:szCs w:val="24"/>
          <w:lang w:val="cs-CZ"/>
        </w:rPr>
        <w:t>června</w:t>
      </w:r>
      <w:r w:rsidRPr="00F87CDE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</w:t>
      </w:r>
      <w:r w:rsidR="1B9F52EB" w:rsidRPr="00F87CDE">
        <w:rPr>
          <w:rFonts w:ascii="Arial" w:eastAsia="Arial" w:hAnsi="Arial" w:cs="Arial"/>
          <w:b/>
          <w:bCs/>
          <w:sz w:val="24"/>
          <w:szCs w:val="24"/>
          <w:lang w:val="cs-CZ"/>
        </w:rPr>
        <w:t>202</w:t>
      </w:r>
      <w:r w:rsidR="0AEBFB9B" w:rsidRPr="00F87CDE">
        <w:rPr>
          <w:rFonts w:ascii="Arial" w:eastAsia="Arial" w:hAnsi="Arial" w:cs="Arial"/>
          <w:b/>
          <w:bCs/>
          <w:sz w:val="24"/>
          <w:szCs w:val="24"/>
          <w:lang w:val="cs-CZ"/>
        </w:rPr>
        <w:t>2</w:t>
      </w:r>
      <w:r w:rsidR="1B9F52EB" w:rsidRPr="00F87CDE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</w:t>
      </w:r>
      <w:r w:rsidR="1A12BB45" w:rsidRPr="00F87CDE">
        <w:rPr>
          <w:rFonts w:ascii="Arial" w:eastAsia="Arial" w:hAnsi="Arial" w:cs="Arial"/>
          <w:b/>
          <w:bCs/>
          <w:sz w:val="24"/>
          <w:szCs w:val="24"/>
          <w:lang w:val="cs-CZ"/>
        </w:rPr>
        <w:t>–</w:t>
      </w:r>
      <w:r w:rsidR="00B738EC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</w:t>
      </w:r>
      <w:r w:rsidR="000E109B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Když se řekne </w:t>
      </w:r>
      <w:proofErr w:type="spellStart"/>
      <w:r w:rsidR="000E109B">
        <w:rPr>
          <w:rFonts w:ascii="Arial" w:eastAsia="Arial" w:hAnsi="Arial" w:cs="Arial"/>
          <w:b/>
          <w:bCs/>
          <w:sz w:val="24"/>
          <w:szCs w:val="24"/>
          <w:lang w:val="cs-CZ"/>
        </w:rPr>
        <w:t>facility</w:t>
      </w:r>
      <w:proofErr w:type="spellEnd"/>
      <w:r w:rsidR="000E109B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manažer, mnoho lidí pravděpodobně usoudí, že se jedná o </w:t>
      </w:r>
      <w:r w:rsidR="002F7C4A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poněkud </w:t>
      </w:r>
      <w:r w:rsidR="000E109B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nadsazené označení </w:t>
      </w:r>
      <w:r w:rsidR="002F7C4A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pro </w:t>
      </w:r>
      <w:r w:rsidR="00AC221D">
        <w:rPr>
          <w:rFonts w:ascii="Arial" w:eastAsia="Arial" w:hAnsi="Arial" w:cs="Arial"/>
          <w:b/>
          <w:bCs/>
          <w:sz w:val="24"/>
          <w:szCs w:val="24"/>
          <w:lang w:val="cs-CZ"/>
        </w:rPr>
        <w:t>vedoucího správy a údržby</w:t>
      </w:r>
      <w:r w:rsidR="000E109B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budovy. Tento názor je však velmi zjednodušený. </w:t>
      </w:r>
      <w:r w:rsidR="00AC4149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Současný </w:t>
      </w:r>
      <w:proofErr w:type="spellStart"/>
      <w:r w:rsidR="00AC4149">
        <w:rPr>
          <w:rFonts w:ascii="Arial" w:eastAsia="Arial" w:hAnsi="Arial" w:cs="Arial"/>
          <w:b/>
          <w:bCs/>
          <w:sz w:val="24"/>
          <w:szCs w:val="24"/>
          <w:lang w:val="cs-CZ"/>
        </w:rPr>
        <w:t>Facility</w:t>
      </w:r>
      <w:proofErr w:type="spellEnd"/>
      <w:r w:rsidR="00AC4149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M</w:t>
      </w:r>
      <w:r w:rsidR="00A62FAC">
        <w:rPr>
          <w:rFonts w:ascii="Arial" w:eastAsia="Arial" w:hAnsi="Arial" w:cs="Arial"/>
          <w:b/>
          <w:bCs/>
          <w:sz w:val="24"/>
          <w:szCs w:val="24"/>
          <w:lang w:val="cs-CZ"/>
        </w:rPr>
        <w:t>anagement</w:t>
      </w:r>
      <w:r w:rsidR="002F7C4A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(FM)</w:t>
      </w:r>
      <w:r w:rsidR="00A62FAC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se </w:t>
      </w:r>
      <w:r w:rsidR="002F7C4A">
        <w:rPr>
          <w:rFonts w:ascii="Arial" w:eastAsia="Arial" w:hAnsi="Arial" w:cs="Arial"/>
          <w:b/>
          <w:bCs/>
          <w:sz w:val="24"/>
          <w:szCs w:val="24"/>
          <w:lang w:val="cs-CZ"/>
        </w:rPr>
        <w:t>totiž musí přizpůsobovat vysokým</w:t>
      </w:r>
      <w:r w:rsidR="00A62FAC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nárokům moderních budov i</w:t>
      </w:r>
      <w:r w:rsidR="00AC221D">
        <w:rPr>
          <w:rFonts w:ascii="Arial" w:eastAsia="Arial" w:hAnsi="Arial" w:cs="Arial"/>
          <w:b/>
          <w:bCs/>
          <w:sz w:val="24"/>
          <w:szCs w:val="24"/>
          <w:lang w:val="cs-CZ"/>
        </w:rPr>
        <w:t> </w:t>
      </w:r>
      <w:r w:rsidR="002F7C4A">
        <w:rPr>
          <w:rFonts w:ascii="Arial" w:eastAsia="Arial" w:hAnsi="Arial" w:cs="Arial"/>
          <w:b/>
          <w:bCs/>
          <w:sz w:val="24"/>
          <w:szCs w:val="24"/>
          <w:lang w:val="cs-CZ"/>
        </w:rPr>
        <w:t>rostoucím potřebám klientů. Tím rozšiřuje svou působnost</w:t>
      </w:r>
      <w:r w:rsidR="000E109B" w:rsidRPr="000E109B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do mnoha dalších </w:t>
      </w:r>
      <w:r w:rsidR="00A62FAC">
        <w:rPr>
          <w:rFonts w:ascii="Arial" w:eastAsia="Arial" w:hAnsi="Arial" w:cs="Arial"/>
          <w:b/>
          <w:bCs/>
          <w:sz w:val="24"/>
          <w:szCs w:val="24"/>
          <w:lang w:val="cs-CZ"/>
        </w:rPr>
        <w:t>oblastí, které pokrývají jak očekávanou správu pr</w:t>
      </w:r>
      <w:r w:rsidR="002F7C4A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ostor a navazující </w:t>
      </w:r>
      <w:r w:rsidR="00A62FAC">
        <w:rPr>
          <w:rFonts w:ascii="Arial" w:eastAsia="Arial" w:hAnsi="Arial" w:cs="Arial"/>
          <w:b/>
          <w:bCs/>
          <w:sz w:val="24"/>
          <w:szCs w:val="24"/>
          <w:lang w:val="cs-CZ"/>
        </w:rPr>
        <w:t>infrastruktury, tak péči o zdraví a bezpečnost, ICT</w:t>
      </w:r>
      <w:r w:rsidR="00A62FAC">
        <w:rPr>
          <w:rStyle w:val="Znakapoznpodarou"/>
          <w:rFonts w:ascii="Arial" w:eastAsia="Arial" w:hAnsi="Arial" w:cs="Arial"/>
          <w:b/>
          <w:bCs/>
          <w:sz w:val="24"/>
          <w:szCs w:val="24"/>
          <w:lang w:val="cs-CZ"/>
        </w:rPr>
        <w:footnoteReference w:id="1"/>
      </w:r>
      <w:r w:rsidR="00A62FAC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či logistiku</w:t>
      </w:r>
      <w:bookmarkStart w:id="0" w:name="_GoBack"/>
      <w:bookmarkEnd w:id="0"/>
      <w:r w:rsidR="00A62FAC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, administrativu </w:t>
      </w:r>
      <w:r w:rsidR="002F7C4A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a mnoho dalšího. Jinými slovy – </w:t>
      </w:r>
      <w:r w:rsidR="00BA2515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jednalo se právě o </w:t>
      </w:r>
      <w:r w:rsidR="002F7C4A">
        <w:rPr>
          <w:rFonts w:ascii="Arial" w:eastAsia="Arial" w:hAnsi="Arial" w:cs="Arial"/>
          <w:b/>
          <w:bCs/>
          <w:sz w:val="24"/>
          <w:szCs w:val="24"/>
          <w:lang w:val="cs-CZ"/>
        </w:rPr>
        <w:t>FM profesionály</w:t>
      </w:r>
      <w:r w:rsidR="00BA2515">
        <w:rPr>
          <w:rFonts w:ascii="Arial" w:eastAsia="Arial" w:hAnsi="Arial" w:cs="Arial"/>
          <w:b/>
          <w:bCs/>
          <w:sz w:val="24"/>
          <w:szCs w:val="24"/>
          <w:lang w:val="cs-CZ"/>
        </w:rPr>
        <w:t>, kteří</w:t>
      </w:r>
      <w:r w:rsidR="00AC221D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se za poslední dva turbulentní </w:t>
      </w:r>
      <w:r w:rsidR="00BA2515">
        <w:rPr>
          <w:rFonts w:ascii="Arial" w:eastAsia="Arial" w:hAnsi="Arial" w:cs="Arial"/>
          <w:b/>
          <w:bCs/>
          <w:sz w:val="24"/>
          <w:szCs w:val="24"/>
          <w:lang w:val="cs-CZ"/>
        </w:rPr>
        <w:t>roky</w:t>
      </w:r>
      <w:r w:rsidR="00AC221D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</w:t>
      </w:r>
      <w:proofErr w:type="spellStart"/>
      <w:r w:rsidR="00AC221D">
        <w:rPr>
          <w:rFonts w:ascii="Arial" w:eastAsia="Arial" w:hAnsi="Arial" w:cs="Arial"/>
          <w:b/>
          <w:bCs/>
          <w:sz w:val="24"/>
          <w:szCs w:val="24"/>
          <w:lang w:val="cs-CZ"/>
        </w:rPr>
        <w:t>covidové</w:t>
      </w:r>
      <w:proofErr w:type="spellEnd"/>
      <w:r w:rsidR="00AC221D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pandemie</w:t>
      </w:r>
      <w:r w:rsidR="00BA2515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starali </w:t>
      </w:r>
      <w:r w:rsidR="002F7C4A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třeba </w:t>
      </w:r>
      <w:r w:rsidR="00BA2515">
        <w:rPr>
          <w:rFonts w:ascii="Arial" w:eastAsia="Arial" w:hAnsi="Arial" w:cs="Arial"/>
          <w:b/>
          <w:bCs/>
          <w:sz w:val="24"/>
          <w:szCs w:val="24"/>
          <w:lang w:val="cs-CZ"/>
        </w:rPr>
        <w:t>o rekonfiguraci kancelá</w:t>
      </w:r>
      <w:r w:rsidR="002F7C4A">
        <w:rPr>
          <w:rFonts w:ascii="Arial" w:eastAsia="Arial" w:hAnsi="Arial" w:cs="Arial"/>
          <w:b/>
          <w:bCs/>
          <w:sz w:val="24"/>
          <w:szCs w:val="24"/>
          <w:lang w:val="cs-CZ"/>
        </w:rPr>
        <w:t>ří, instalaci plexisklových zástěn na pokladnách v supermarketech či reorganizaci skladů</w:t>
      </w:r>
      <w:r w:rsidR="00EF383C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a továr</w:t>
      </w:r>
      <w:r w:rsidR="002F7C4A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en, aby tam </w:t>
      </w:r>
      <w:r w:rsidR="00EF383C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zaměstnanci </w:t>
      </w:r>
      <w:r w:rsidR="002F684F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mohli </w:t>
      </w:r>
      <w:r w:rsidR="00EF383C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bezpečně pracovat. </w:t>
      </w:r>
      <w:r w:rsidR="002F684F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S rostoucí odpovědností </w:t>
      </w:r>
      <w:r w:rsidR="003D49BB">
        <w:rPr>
          <w:rFonts w:ascii="Arial" w:eastAsia="Arial" w:hAnsi="Arial" w:cs="Arial"/>
          <w:b/>
          <w:bCs/>
          <w:sz w:val="24"/>
          <w:szCs w:val="24"/>
          <w:lang w:val="cs-CZ"/>
        </w:rPr>
        <w:t>s</w:t>
      </w:r>
      <w:r w:rsidR="009C4945">
        <w:rPr>
          <w:rFonts w:ascii="Arial" w:eastAsia="Arial" w:hAnsi="Arial" w:cs="Arial"/>
          <w:b/>
          <w:bCs/>
          <w:sz w:val="24"/>
          <w:szCs w:val="24"/>
          <w:lang w:val="cs-CZ"/>
        </w:rPr>
        <w:t>toupá</w:t>
      </w:r>
      <w:r w:rsidR="002F684F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i tlak na </w:t>
      </w:r>
      <w:r w:rsidR="009C4945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efektivitu </w:t>
      </w:r>
      <w:r w:rsidR="002F684F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FM </w:t>
      </w:r>
      <w:r w:rsidR="009C4945">
        <w:rPr>
          <w:rFonts w:ascii="Arial" w:eastAsia="Arial" w:hAnsi="Arial" w:cs="Arial"/>
          <w:b/>
          <w:bCs/>
          <w:sz w:val="24"/>
          <w:szCs w:val="24"/>
          <w:lang w:val="cs-CZ"/>
        </w:rPr>
        <w:t>práce. Zde může pomoci digit</w:t>
      </w:r>
      <w:r w:rsidR="00D5759A">
        <w:rPr>
          <w:rFonts w:ascii="Arial" w:eastAsia="Arial" w:hAnsi="Arial" w:cs="Arial"/>
          <w:b/>
          <w:bCs/>
          <w:sz w:val="24"/>
          <w:szCs w:val="24"/>
          <w:lang w:val="cs-CZ"/>
        </w:rPr>
        <w:t>alizace procesů a specializovaná</w:t>
      </w:r>
      <w:r w:rsidR="009C4945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</w:t>
      </w:r>
      <w:r w:rsidR="00D5759A">
        <w:rPr>
          <w:rFonts w:ascii="Arial" w:eastAsia="Arial" w:hAnsi="Arial" w:cs="Arial"/>
          <w:b/>
          <w:bCs/>
          <w:sz w:val="24"/>
          <w:szCs w:val="24"/>
          <w:lang w:val="cs-CZ"/>
        </w:rPr>
        <w:t>platforma</w:t>
      </w:r>
      <w:r w:rsidR="009C4945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jako </w:t>
      </w:r>
      <w:r w:rsidR="009C4945" w:rsidRPr="009C4945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užitečný nástroj pro podporu </w:t>
      </w:r>
      <w:proofErr w:type="spellStart"/>
      <w:r w:rsidR="009C4945" w:rsidRPr="009C4945">
        <w:rPr>
          <w:rFonts w:ascii="Arial" w:eastAsia="Arial" w:hAnsi="Arial" w:cs="Arial"/>
          <w:b/>
          <w:bCs/>
          <w:sz w:val="24"/>
          <w:szCs w:val="24"/>
          <w:lang w:val="cs-CZ"/>
        </w:rPr>
        <w:t>Facility</w:t>
      </w:r>
      <w:proofErr w:type="spellEnd"/>
      <w:r w:rsidR="009C4945" w:rsidRPr="009C4945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Managementu</w:t>
      </w:r>
      <w:r w:rsidR="009C4945">
        <w:rPr>
          <w:rFonts w:ascii="Arial" w:eastAsia="Arial" w:hAnsi="Arial" w:cs="Arial"/>
          <w:b/>
          <w:bCs/>
          <w:sz w:val="24"/>
          <w:szCs w:val="24"/>
          <w:lang w:val="cs-CZ"/>
        </w:rPr>
        <w:t>.</w:t>
      </w:r>
    </w:p>
    <w:p w14:paraId="4D434FC6" w14:textId="77777777" w:rsidR="009C4945" w:rsidRDefault="009C4945" w:rsidP="00BA2515">
      <w:pPr>
        <w:spacing w:line="320" w:lineRule="atLeast"/>
        <w:jc w:val="both"/>
        <w:rPr>
          <w:rFonts w:ascii="Arial" w:eastAsia="Arial" w:hAnsi="Arial" w:cs="Arial"/>
          <w:b/>
          <w:bCs/>
          <w:sz w:val="24"/>
          <w:szCs w:val="24"/>
          <w:lang w:val="cs-CZ"/>
        </w:rPr>
      </w:pPr>
    </w:p>
    <w:p w14:paraId="24418474" w14:textId="3E970964" w:rsidR="009C4945" w:rsidRPr="002F684F" w:rsidRDefault="009C4945" w:rsidP="009C4945">
      <w:pPr>
        <w:spacing w:line="320" w:lineRule="atLeast"/>
        <w:jc w:val="both"/>
        <w:rPr>
          <w:rFonts w:ascii="Arial" w:eastAsia="Arial" w:hAnsi="Arial" w:cs="Arial"/>
          <w:bCs/>
          <w:i/>
          <w:sz w:val="24"/>
          <w:szCs w:val="24"/>
          <w:lang w:val="cs-CZ"/>
        </w:rPr>
      </w:pPr>
      <w:r w:rsidRPr="009C4945">
        <w:rPr>
          <w:rFonts w:ascii="Arial" w:eastAsia="Arial" w:hAnsi="Arial" w:cs="Arial"/>
          <w:bCs/>
          <w:i/>
          <w:sz w:val="24"/>
          <w:szCs w:val="24"/>
          <w:lang w:val="cs-CZ"/>
        </w:rPr>
        <w:t>„</w:t>
      </w:r>
      <w:r w:rsidR="002F684F">
        <w:rPr>
          <w:rFonts w:ascii="Arial" w:eastAsia="Arial" w:hAnsi="Arial" w:cs="Arial"/>
          <w:bCs/>
          <w:i/>
          <w:sz w:val="24"/>
          <w:szCs w:val="24"/>
          <w:lang w:val="cs-CZ"/>
        </w:rPr>
        <w:t xml:space="preserve">V současné době pořád ještě hodně FM odborníků ke své práci přistupuje stejně jako dřív: spoustu času tak stráví </w:t>
      </w:r>
      <w:r w:rsidR="00D34341" w:rsidRPr="009C4945">
        <w:rPr>
          <w:rFonts w:ascii="Arial" w:eastAsia="Arial" w:hAnsi="Arial" w:cs="Arial"/>
          <w:bCs/>
          <w:i/>
          <w:sz w:val="24"/>
          <w:szCs w:val="24"/>
          <w:lang w:val="cs-CZ"/>
        </w:rPr>
        <w:t>osobní</w:t>
      </w:r>
      <w:r w:rsidR="002F684F">
        <w:rPr>
          <w:rFonts w:ascii="Arial" w:eastAsia="Arial" w:hAnsi="Arial" w:cs="Arial"/>
          <w:bCs/>
          <w:i/>
          <w:sz w:val="24"/>
          <w:szCs w:val="24"/>
          <w:lang w:val="cs-CZ"/>
        </w:rPr>
        <w:t>mi kontrolami</w:t>
      </w:r>
      <w:r w:rsidR="00D34341" w:rsidRPr="009C4945">
        <w:rPr>
          <w:rFonts w:ascii="Arial" w:eastAsia="Arial" w:hAnsi="Arial" w:cs="Arial"/>
          <w:bCs/>
          <w:i/>
          <w:sz w:val="24"/>
          <w:szCs w:val="24"/>
          <w:lang w:val="cs-CZ"/>
        </w:rPr>
        <w:t>,</w:t>
      </w:r>
      <w:r w:rsidR="00C350FE">
        <w:rPr>
          <w:rFonts w:ascii="Arial" w:eastAsia="Arial" w:hAnsi="Arial" w:cs="Arial"/>
          <w:bCs/>
          <w:i/>
          <w:sz w:val="24"/>
          <w:szCs w:val="24"/>
          <w:lang w:val="cs-CZ"/>
        </w:rPr>
        <w:t xml:space="preserve"> osobními schůzkami s kolegy i </w:t>
      </w:r>
      <w:r w:rsidR="002F684F">
        <w:rPr>
          <w:rFonts w:ascii="Arial" w:eastAsia="Arial" w:hAnsi="Arial" w:cs="Arial"/>
          <w:bCs/>
          <w:i/>
          <w:sz w:val="24"/>
          <w:szCs w:val="24"/>
          <w:lang w:val="cs-CZ"/>
        </w:rPr>
        <w:t>častým</w:t>
      </w:r>
      <w:r w:rsidR="00D34341" w:rsidRPr="009C4945">
        <w:rPr>
          <w:rFonts w:ascii="Arial" w:eastAsia="Arial" w:hAnsi="Arial" w:cs="Arial"/>
          <w:bCs/>
          <w:i/>
          <w:sz w:val="24"/>
          <w:szCs w:val="24"/>
          <w:lang w:val="cs-CZ"/>
        </w:rPr>
        <w:t xml:space="preserve"> přesouvání</w:t>
      </w:r>
      <w:r w:rsidR="002F684F">
        <w:rPr>
          <w:rFonts w:ascii="Arial" w:eastAsia="Arial" w:hAnsi="Arial" w:cs="Arial"/>
          <w:bCs/>
          <w:i/>
          <w:sz w:val="24"/>
          <w:szCs w:val="24"/>
          <w:lang w:val="cs-CZ"/>
        </w:rPr>
        <w:t>m se</w:t>
      </w:r>
      <w:r w:rsidR="00D34341" w:rsidRPr="009C4945">
        <w:rPr>
          <w:rFonts w:ascii="Arial" w:eastAsia="Arial" w:hAnsi="Arial" w:cs="Arial"/>
          <w:bCs/>
          <w:i/>
          <w:sz w:val="24"/>
          <w:szCs w:val="24"/>
          <w:lang w:val="cs-CZ"/>
        </w:rPr>
        <w:t xml:space="preserve"> z místa na místo. </w:t>
      </w:r>
      <w:r w:rsidR="00BA2515" w:rsidRPr="009C4945">
        <w:rPr>
          <w:rFonts w:ascii="Arial" w:eastAsia="Arial" w:hAnsi="Arial" w:cs="Arial"/>
          <w:bCs/>
          <w:i/>
          <w:sz w:val="24"/>
          <w:szCs w:val="24"/>
          <w:lang w:val="cs-CZ"/>
        </w:rPr>
        <w:t xml:space="preserve">Stále se zvyšující počet </w:t>
      </w:r>
      <w:r w:rsidR="00BA2515" w:rsidRPr="00AC221D">
        <w:rPr>
          <w:rFonts w:ascii="Arial" w:eastAsia="Arial" w:hAnsi="Arial" w:cs="Arial"/>
          <w:bCs/>
          <w:i/>
          <w:sz w:val="24"/>
          <w:szCs w:val="24"/>
          <w:lang w:val="cs-CZ"/>
        </w:rPr>
        <w:t>úkolů</w:t>
      </w:r>
      <w:r w:rsidR="00BA2515" w:rsidRPr="009C4945">
        <w:rPr>
          <w:rFonts w:ascii="Arial" w:eastAsia="Arial" w:hAnsi="Arial" w:cs="Arial"/>
          <w:bCs/>
          <w:i/>
          <w:sz w:val="24"/>
          <w:szCs w:val="24"/>
          <w:lang w:val="cs-CZ"/>
        </w:rPr>
        <w:t xml:space="preserve"> však </w:t>
      </w:r>
      <w:r w:rsidR="00D34341" w:rsidRPr="009C4945">
        <w:rPr>
          <w:rFonts w:ascii="Arial" w:eastAsia="Arial" w:hAnsi="Arial" w:cs="Arial"/>
          <w:bCs/>
          <w:i/>
          <w:sz w:val="24"/>
          <w:szCs w:val="24"/>
          <w:lang w:val="cs-CZ"/>
        </w:rPr>
        <w:t>vede také k</w:t>
      </w:r>
      <w:r w:rsidR="002F684F">
        <w:rPr>
          <w:rFonts w:ascii="Arial" w:eastAsia="Arial" w:hAnsi="Arial" w:cs="Arial"/>
          <w:bCs/>
          <w:i/>
          <w:sz w:val="24"/>
          <w:szCs w:val="24"/>
          <w:lang w:val="cs-CZ"/>
        </w:rPr>
        <w:t xml:space="preserve"> větší </w:t>
      </w:r>
      <w:r w:rsidR="003D49BB" w:rsidRPr="009C4945">
        <w:rPr>
          <w:rFonts w:ascii="Arial" w:eastAsia="Arial" w:hAnsi="Arial" w:cs="Arial"/>
          <w:bCs/>
          <w:i/>
          <w:sz w:val="24"/>
          <w:szCs w:val="24"/>
          <w:lang w:val="cs-CZ"/>
        </w:rPr>
        <w:t xml:space="preserve">časové náročnosti a rostoucím nákladům. </w:t>
      </w:r>
      <w:r w:rsidR="00BA2515" w:rsidRPr="009C4945">
        <w:rPr>
          <w:rFonts w:ascii="Arial" w:eastAsia="Arial" w:hAnsi="Arial" w:cs="Arial"/>
          <w:bCs/>
          <w:i/>
          <w:sz w:val="24"/>
          <w:szCs w:val="24"/>
          <w:lang w:val="cs-CZ"/>
        </w:rPr>
        <w:t xml:space="preserve">Pokud </w:t>
      </w:r>
      <w:r w:rsidR="002F684F" w:rsidRPr="009C4945">
        <w:rPr>
          <w:rFonts w:ascii="Arial" w:eastAsia="Arial" w:hAnsi="Arial" w:cs="Arial"/>
          <w:bCs/>
          <w:i/>
          <w:sz w:val="24"/>
          <w:szCs w:val="24"/>
          <w:lang w:val="cs-CZ"/>
        </w:rPr>
        <w:t xml:space="preserve">například </w:t>
      </w:r>
      <w:r w:rsidR="00BA2515" w:rsidRPr="009C4945">
        <w:rPr>
          <w:rFonts w:ascii="Arial" w:eastAsia="Arial" w:hAnsi="Arial" w:cs="Arial"/>
          <w:bCs/>
          <w:i/>
          <w:sz w:val="24"/>
          <w:szCs w:val="24"/>
          <w:lang w:val="cs-CZ"/>
        </w:rPr>
        <w:t>mus</w:t>
      </w:r>
      <w:r>
        <w:rPr>
          <w:rFonts w:ascii="Arial" w:eastAsia="Arial" w:hAnsi="Arial" w:cs="Arial"/>
          <w:bCs/>
          <w:i/>
          <w:sz w:val="24"/>
          <w:szCs w:val="24"/>
          <w:lang w:val="cs-CZ"/>
        </w:rPr>
        <w:t>eli</w:t>
      </w:r>
      <w:r w:rsidR="00BA2515" w:rsidRPr="009C4945">
        <w:rPr>
          <w:rFonts w:ascii="Arial" w:eastAsia="Arial" w:hAnsi="Arial" w:cs="Arial"/>
          <w:bCs/>
          <w:i/>
          <w:sz w:val="24"/>
          <w:szCs w:val="24"/>
          <w:lang w:val="cs-CZ"/>
        </w:rPr>
        <w:t xml:space="preserve"> </w:t>
      </w:r>
      <w:r w:rsidR="002F684F">
        <w:rPr>
          <w:rFonts w:ascii="Arial" w:eastAsia="Arial" w:hAnsi="Arial" w:cs="Arial"/>
          <w:bCs/>
          <w:i/>
          <w:sz w:val="24"/>
          <w:szCs w:val="24"/>
          <w:lang w:val="cs-CZ"/>
        </w:rPr>
        <w:t xml:space="preserve">v době pandemie </w:t>
      </w:r>
      <w:proofErr w:type="spellStart"/>
      <w:r w:rsidR="00AC4149">
        <w:rPr>
          <w:rFonts w:ascii="Arial" w:eastAsia="Arial" w:hAnsi="Arial" w:cs="Arial"/>
          <w:bCs/>
          <w:i/>
          <w:sz w:val="24"/>
          <w:szCs w:val="24"/>
          <w:lang w:val="cs-CZ"/>
        </w:rPr>
        <w:t>facility</w:t>
      </w:r>
      <w:proofErr w:type="spellEnd"/>
      <w:r w:rsidR="00AC4149">
        <w:rPr>
          <w:rFonts w:ascii="Arial" w:eastAsia="Arial" w:hAnsi="Arial" w:cs="Arial"/>
          <w:bCs/>
          <w:i/>
          <w:sz w:val="24"/>
          <w:szCs w:val="24"/>
          <w:lang w:val="cs-CZ"/>
        </w:rPr>
        <w:t xml:space="preserve"> manažeři</w:t>
      </w:r>
      <w:r w:rsidR="00BA2515" w:rsidRPr="009C4945">
        <w:rPr>
          <w:rFonts w:ascii="Arial" w:eastAsia="Arial" w:hAnsi="Arial" w:cs="Arial"/>
          <w:bCs/>
          <w:i/>
          <w:sz w:val="24"/>
          <w:szCs w:val="24"/>
          <w:lang w:val="cs-CZ"/>
        </w:rPr>
        <w:t xml:space="preserve"> </w:t>
      </w:r>
      <w:r w:rsidR="002F684F">
        <w:rPr>
          <w:rFonts w:ascii="Arial" w:eastAsia="Arial" w:hAnsi="Arial" w:cs="Arial"/>
          <w:bCs/>
          <w:i/>
          <w:sz w:val="24"/>
          <w:szCs w:val="24"/>
          <w:lang w:val="cs-CZ"/>
        </w:rPr>
        <w:t xml:space="preserve">nad rámec svých existujících povinností </w:t>
      </w:r>
      <w:r>
        <w:rPr>
          <w:rFonts w:ascii="Arial" w:eastAsia="Arial" w:hAnsi="Arial" w:cs="Arial"/>
          <w:bCs/>
          <w:i/>
          <w:sz w:val="24"/>
          <w:szCs w:val="24"/>
          <w:lang w:val="cs-CZ"/>
        </w:rPr>
        <w:t>neustále</w:t>
      </w:r>
      <w:r w:rsidR="00BA2515" w:rsidRPr="009C4945">
        <w:rPr>
          <w:rFonts w:ascii="Arial" w:eastAsia="Arial" w:hAnsi="Arial" w:cs="Arial"/>
          <w:bCs/>
          <w:i/>
          <w:sz w:val="24"/>
          <w:szCs w:val="24"/>
          <w:lang w:val="cs-CZ"/>
        </w:rPr>
        <w:t xml:space="preserve"> monit</w:t>
      </w:r>
      <w:r w:rsidR="002F684F">
        <w:rPr>
          <w:rFonts w:ascii="Arial" w:eastAsia="Arial" w:hAnsi="Arial" w:cs="Arial"/>
          <w:bCs/>
          <w:i/>
          <w:sz w:val="24"/>
          <w:szCs w:val="24"/>
          <w:lang w:val="cs-CZ"/>
        </w:rPr>
        <w:t>orovat sociální distancování, j</w:t>
      </w:r>
      <w:r w:rsidR="00BA2515" w:rsidRPr="009C4945">
        <w:rPr>
          <w:rFonts w:ascii="Arial" w:eastAsia="Arial" w:hAnsi="Arial" w:cs="Arial"/>
          <w:bCs/>
          <w:i/>
          <w:sz w:val="24"/>
          <w:szCs w:val="24"/>
          <w:lang w:val="cs-CZ"/>
        </w:rPr>
        <w:t xml:space="preserve">ejich schopnost vykonávat </w:t>
      </w:r>
      <w:r w:rsidR="00000C1E">
        <w:rPr>
          <w:rFonts w:ascii="Arial" w:eastAsia="Arial" w:hAnsi="Arial" w:cs="Arial"/>
          <w:bCs/>
          <w:i/>
          <w:sz w:val="24"/>
          <w:szCs w:val="24"/>
          <w:lang w:val="cs-CZ"/>
        </w:rPr>
        <w:t>efektivně svou práci přirozeně klesala. To se dá vztáhnout</w:t>
      </w:r>
      <w:r>
        <w:rPr>
          <w:rFonts w:ascii="Arial" w:eastAsia="Arial" w:hAnsi="Arial" w:cs="Arial"/>
          <w:bCs/>
          <w:i/>
          <w:sz w:val="24"/>
          <w:szCs w:val="24"/>
          <w:lang w:val="cs-CZ"/>
        </w:rPr>
        <w:t xml:space="preserve"> na jakoukoli nestanda</w:t>
      </w:r>
      <w:r w:rsidR="00AC4149">
        <w:rPr>
          <w:rFonts w:ascii="Arial" w:eastAsia="Arial" w:hAnsi="Arial" w:cs="Arial"/>
          <w:bCs/>
          <w:i/>
          <w:sz w:val="24"/>
          <w:szCs w:val="24"/>
          <w:lang w:val="cs-CZ"/>
        </w:rPr>
        <w:t>rdní situaci, která může nastat. Z</w:t>
      </w:r>
      <w:r>
        <w:rPr>
          <w:rFonts w:ascii="Arial" w:eastAsia="Arial" w:hAnsi="Arial" w:cs="Arial"/>
          <w:bCs/>
          <w:i/>
          <w:sz w:val="24"/>
          <w:szCs w:val="24"/>
          <w:lang w:val="cs-CZ"/>
        </w:rPr>
        <w:t xml:space="preserve">avedení efektivního online systému </w:t>
      </w:r>
      <w:r w:rsidR="00000C1E">
        <w:rPr>
          <w:rFonts w:ascii="Arial" w:eastAsia="Arial" w:hAnsi="Arial" w:cs="Arial"/>
          <w:bCs/>
          <w:i/>
          <w:sz w:val="24"/>
          <w:szCs w:val="24"/>
          <w:lang w:val="cs-CZ"/>
        </w:rPr>
        <w:t xml:space="preserve">pro FM pracovníky proto </w:t>
      </w:r>
      <w:r>
        <w:rPr>
          <w:rFonts w:ascii="Arial" w:eastAsia="Arial" w:hAnsi="Arial" w:cs="Arial"/>
          <w:bCs/>
          <w:i/>
          <w:sz w:val="24"/>
          <w:szCs w:val="24"/>
          <w:lang w:val="cs-CZ"/>
        </w:rPr>
        <w:t>považuji za</w:t>
      </w:r>
      <w:r w:rsidR="00000C1E">
        <w:rPr>
          <w:rFonts w:ascii="Arial" w:eastAsia="Arial" w:hAnsi="Arial" w:cs="Arial"/>
          <w:bCs/>
          <w:i/>
          <w:sz w:val="24"/>
          <w:szCs w:val="24"/>
          <w:lang w:val="cs-CZ"/>
        </w:rPr>
        <w:t> </w:t>
      </w:r>
      <w:r w:rsidR="001A7258">
        <w:rPr>
          <w:rFonts w:ascii="Arial" w:eastAsia="Arial" w:hAnsi="Arial" w:cs="Arial"/>
          <w:bCs/>
          <w:i/>
          <w:sz w:val="24"/>
          <w:szCs w:val="24"/>
          <w:lang w:val="cs-CZ"/>
        </w:rPr>
        <w:t>zásadní</w:t>
      </w:r>
      <w:r>
        <w:rPr>
          <w:rFonts w:ascii="Arial" w:eastAsia="Arial" w:hAnsi="Arial" w:cs="Arial"/>
          <w:bCs/>
          <w:i/>
          <w:sz w:val="24"/>
          <w:szCs w:val="24"/>
          <w:lang w:val="cs-CZ"/>
        </w:rPr>
        <w:t xml:space="preserve">,“ </w:t>
      </w:r>
      <w:r w:rsidRPr="00DA0DAA">
        <w:rPr>
          <w:rFonts w:ascii="Arial" w:eastAsia="Arial" w:hAnsi="Arial" w:cs="Arial"/>
          <w:bCs/>
          <w:sz w:val="24"/>
          <w:szCs w:val="24"/>
          <w:lang w:val="cs-CZ"/>
        </w:rPr>
        <w:t xml:space="preserve">komentuje </w:t>
      </w:r>
      <w:r w:rsidRPr="00F44A05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Adam Vostárek, expert společnosti </w:t>
      </w:r>
      <w:proofErr w:type="spellStart"/>
      <w:r w:rsidRPr="00F44A05">
        <w:rPr>
          <w:rFonts w:ascii="Arial" w:eastAsia="Arial" w:hAnsi="Arial" w:cs="Arial"/>
          <w:b/>
          <w:bCs/>
          <w:sz w:val="24"/>
          <w:szCs w:val="24"/>
          <w:lang w:val="cs-CZ"/>
        </w:rPr>
        <w:t>PlanRadar</w:t>
      </w:r>
      <w:proofErr w:type="spellEnd"/>
      <w:r w:rsidRPr="00F44A05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zaměřující se na digitalizaci procesů u stavebních a realitních projektů. </w:t>
      </w:r>
    </w:p>
    <w:p w14:paraId="008315D5" w14:textId="77777777" w:rsidR="009C4945" w:rsidRDefault="009C4945" w:rsidP="009C4945">
      <w:pPr>
        <w:spacing w:line="320" w:lineRule="atLeast"/>
        <w:jc w:val="both"/>
        <w:rPr>
          <w:rFonts w:ascii="Arial" w:eastAsia="Arial" w:hAnsi="Arial" w:cs="Arial"/>
          <w:b/>
          <w:bCs/>
          <w:sz w:val="24"/>
          <w:szCs w:val="24"/>
          <w:lang w:val="cs-CZ"/>
        </w:rPr>
      </w:pPr>
    </w:p>
    <w:p w14:paraId="1198394C" w14:textId="6E6BBEE7" w:rsidR="00B17042" w:rsidRDefault="00000C1E" w:rsidP="009C4945">
      <w:pPr>
        <w:spacing w:line="320" w:lineRule="atLeast"/>
        <w:jc w:val="both"/>
        <w:rPr>
          <w:rFonts w:ascii="Arial" w:eastAsia="Arial" w:hAnsi="Arial" w:cs="Arial"/>
          <w:b/>
          <w:bCs/>
          <w:sz w:val="24"/>
          <w:szCs w:val="24"/>
          <w:lang w:val="cs-CZ"/>
        </w:rPr>
      </w:pPr>
      <w:r>
        <w:rPr>
          <w:rFonts w:ascii="Arial" w:eastAsia="Arial" w:hAnsi="Arial" w:cs="Arial"/>
          <w:b/>
          <w:bCs/>
          <w:sz w:val="24"/>
          <w:szCs w:val="24"/>
          <w:lang w:val="cs-CZ"/>
        </w:rPr>
        <w:t>Efektivní k</w:t>
      </w:r>
      <w:r w:rsidR="00B17042">
        <w:rPr>
          <w:rFonts w:ascii="Arial" w:eastAsia="Arial" w:hAnsi="Arial" w:cs="Arial"/>
          <w:b/>
          <w:bCs/>
          <w:sz w:val="24"/>
          <w:szCs w:val="24"/>
          <w:lang w:val="cs-CZ"/>
        </w:rPr>
        <w:t>omunikac</w:t>
      </w:r>
      <w:r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e je pro </w:t>
      </w:r>
      <w:proofErr w:type="spellStart"/>
      <w:r w:rsidR="00AC221D">
        <w:rPr>
          <w:rFonts w:ascii="Arial" w:eastAsia="Arial" w:hAnsi="Arial" w:cs="Arial"/>
          <w:b/>
          <w:bCs/>
          <w:sz w:val="24"/>
          <w:szCs w:val="24"/>
          <w:lang w:val="cs-CZ"/>
        </w:rPr>
        <w:t>f</w:t>
      </w:r>
      <w:r w:rsidR="00B17042">
        <w:rPr>
          <w:rFonts w:ascii="Arial" w:eastAsia="Arial" w:hAnsi="Arial" w:cs="Arial"/>
          <w:b/>
          <w:bCs/>
          <w:sz w:val="24"/>
          <w:szCs w:val="24"/>
          <w:lang w:val="cs-CZ"/>
        </w:rPr>
        <w:t>acility</w:t>
      </w:r>
      <w:proofErr w:type="spellEnd"/>
      <w:r w:rsidR="00B17042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manažera</w:t>
      </w:r>
      <w:r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klíčová</w:t>
      </w:r>
    </w:p>
    <w:p w14:paraId="73750512" w14:textId="4EEDC902" w:rsidR="00B17042" w:rsidRDefault="00000C1E" w:rsidP="009978EB">
      <w:pPr>
        <w:spacing w:line="320" w:lineRule="atLeast"/>
        <w:jc w:val="both"/>
        <w:rPr>
          <w:rFonts w:ascii="Arial" w:eastAsia="Arial" w:hAnsi="Arial" w:cs="Arial"/>
          <w:bCs/>
          <w:sz w:val="24"/>
          <w:szCs w:val="24"/>
          <w:lang w:val="cs-CZ"/>
        </w:rPr>
      </w:pPr>
      <w:proofErr w:type="spellStart"/>
      <w:r>
        <w:rPr>
          <w:rFonts w:ascii="Arial" w:eastAsia="Arial" w:hAnsi="Arial" w:cs="Arial"/>
          <w:bCs/>
          <w:sz w:val="24"/>
          <w:szCs w:val="24"/>
          <w:lang w:val="cs-CZ"/>
        </w:rPr>
        <w:t>Facility</w:t>
      </w:r>
      <w:proofErr w:type="spellEnd"/>
      <w:r>
        <w:rPr>
          <w:rFonts w:ascii="Arial" w:eastAsia="Arial" w:hAnsi="Arial" w:cs="Arial"/>
          <w:bCs/>
          <w:sz w:val="24"/>
          <w:szCs w:val="24"/>
          <w:lang w:val="cs-CZ"/>
        </w:rPr>
        <w:t xml:space="preserve"> manažer je v první</w:t>
      </w:r>
      <w:r w:rsidR="00FE38C9">
        <w:rPr>
          <w:rFonts w:ascii="Arial" w:eastAsia="Arial" w:hAnsi="Arial" w:cs="Arial"/>
          <w:bCs/>
          <w:sz w:val="24"/>
          <w:szCs w:val="24"/>
          <w:lang w:val="cs-CZ"/>
        </w:rPr>
        <w:t xml:space="preserve"> řade vedoucí pracovník, který zodpovídá za chod nemovitosti. Stejně jako ostatní vyšší manažeři se tedy věnuje hlavně plánování, řízení, supervizi a strategickým řešením</w:t>
      </w:r>
      <w:r w:rsidR="00AC4149">
        <w:rPr>
          <w:rFonts w:ascii="Arial" w:eastAsia="Arial" w:hAnsi="Arial" w:cs="Arial"/>
          <w:bCs/>
          <w:sz w:val="24"/>
          <w:szCs w:val="24"/>
          <w:lang w:val="cs-CZ"/>
        </w:rPr>
        <w:t xml:space="preserve">. To všechno </w:t>
      </w:r>
      <w:r w:rsidR="00F477A9">
        <w:rPr>
          <w:rFonts w:ascii="Arial" w:eastAsia="Arial" w:hAnsi="Arial" w:cs="Arial"/>
          <w:bCs/>
          <w:sz w:val="24"/>
          <w:szCs w:val="24"/>
          <w:lang w:val="cs-CZ"/>
        </w:rPr>
        <w:t xml:space="preserve">s jeho rozšiřujícím se polem působnosti </w:t>
      </w:r>
      <w:r w:rsidR="00AC4149">
        <w:rPr>
          <w:rFonts w:ascii="Arial" w:eastAsia="Arial" w:hAnsi="Arial" w:cs="Arial"/>
          <w:bCs/>
          <w:sz w:val="24"/>
          <w:szCs w:val="24"/>
          <w:lang w:val="cs-CZ"/>
        </w:rPr>
        <w:t>vyžaduje</w:t>
      </w:r>
      <w:r w:rsidR="00F477A9">
        <w:rPr>
          <w:rFonts w:ascii="Arial" w:eastAsia="Arial" w:hAnsi="Arial" w:cs="Arial"/>
          <w:bCs/>
          <w:sz w:val="24"/>
          <w:szCs w:val="24"/>
          <w:lang w:val="cs-CZ"/>
        </w:rPr>
        <w:t xml:space="preserve"> neustálý přehled o tom, co se v rámci dané budovy děje</w:t>
      </w:r>
      <w:r w:rsidR="005169CC">
        <w:rPr>
          <w:rFonts w:ascii="Arial" w:eastAsia="Arial" w:hAnsi="Arial" w:cs="Arial"/>
          <w:bCs/>
          <w:sz w:val="24"/>
          <w:szCs w:val="24"/>
          <w:lang w:val="cs-CZ"/>
        </w:rPr>
        <w:t xml:space="preserve">. </w:t>
      </w:r>
      <w:r w:rsidR="00B17042">
        <w:rPr>
          <w:rFonts w:ascii="Arial" w:eastAsia="Arial" w:hAnsi="Arial" w:cs="Arial"/>
          <w:bCs/>
          <w:sz w:val="24"/>
          <w:szCs w:val="24"/>
          <w:lang w:val="cs-CZ"/>
        </w:rPr>
        <w:t>Potřeba být</w:t>
      </w:r>
      <w:r w:rsidR="00B17042" w:rsidRPr="009978EB">
        <w:rPr>
          <w:rFonts w:ascii="Arial" w:eastAsia="Arial" w:hAnsi="Arial" w:cs="Arial"/>
          <w:bCs/>
          <w:sz w:val="24"/>
          <w:szCs w:val="24"/>
          <w:lang w:val="cs-CZ"/>
        </w:rPr>
        <w:t xml:space="preserve"> v kontaktu s týmy v terénu, kterým </w:t>
      </w:r>
      <w:r w:rsidR="00B17042">
        <w:rPr>
          <w:rFonts w:ascii="Arial" w:eastAsia="Arial" w:hAnsi="Arial" w:cs="Arial"/>
          <w:bCs/>
          <w:sz w:val="24"/>
          <w:szCs w:val="24"/>
          <w:lang w:val="cs-CZ"/>
        </w:rPr>
        <w:t>jsou operativně přiřazovány</w:t>
      </w:r>
      <w:r w:rsidR="00B17042" w:rsidRPr="009978EB">
        <w:rPr>
          <w:rFonts w:ascii="Arial" w:eastAsia="Arial" w:hAnsi="Arial" w:cs="Arial"/>
          <w:bCs/>
          <w:sz w:val="24"/>
          <w:szCs w:val="24"/>
          <w:lang w:val="cs-CZ"/>
        </w:rPr>
        <w:t xml:space="preserve"> úlohy na jedné centrální platformě</w:t>
      </w:r>
      <w:r>
        <w:rPr>
          <w:rFonts w:ascii="Arial" w:eastAsia="Arial" w:hAnsi="Arial" w:cs="Arial"/>
          <w:bCs/>
          <w:sz w:val="24"/>
          <w:szCs w:val="24"/>
          <w:lang w:val="cs-CZ"/>
        </w:rPr>
        <w:t xml:space="preserve"> (na níž</w:t>
      </w:r>
      <w:r w:rsidR="00AC4149">
        <w:rPr>
          <w:rFonts w:ascii="Arial" w:eastAsia="Arial" w:hAnsi="Arial" w:cs="Arial"/>
          <w:bCs/>
          <w:sz w:val="24"/>
          <w:szCs w:val="24"/>
          <w:lang w:val="cs-CZ"/>
        </w:rPr>
        <w:t xml:space="preserve"> jsou </w:t>
      </w:r>
      <w:r>
        <w:rPr>
          <w:rFonts w:ascii="Arial" w:eastAsia="Arial" w:hAnsi="Arial" w:cs="Arial"/>
          <w:bCs/>
          <w:sz w:val="24"/>
          <w:szCs w:val="24"/>
          <w:lang w:val="cs-CZ"/>
        </w:rPr>
        <w:t xml:space="preserve">dostupné </w:t>
      </w:r>
      <w:r w:rsidR="00AC4149">
        <w:rPr>
          <w:rFonts w:ascii="Arial" w:eastAsia="Arial" w:hAnsi="Arial" w:cs="Arial"/>
          <w:bCs/>
          <w:sz w:val="24"/>
          <w:szCs w:val="24"/>
          <w:lang w:val="cs-CZ"/>
        </w:rPr>
        <w:t>také</w:t>
      </w:r>
      <w:r w:rsidR="00AC4149" w:rsidRPr="009978EB">
        <w:rPr>
          <w:rFonts w:ascii="Arial" w:eastAsia="Arial" w:hAnsi="Arial" w:cs="Arial"/>
          <w:bCs/>
          <w:sz w:val="24"/>
          <w:szCs w:val="24"/>
          <w:lang w:val="cs-CZ"/>
        </w:rPr>
        <w:t xml:space="preserve"> </w:t>
      </w:r>
      <w:r w:rsidR="00AC4149">
        <w:rPr>
          <w:rFonts w:ascii="Arial" w:eastAsia="Arial" w:hAnsi="Arial" w:cs="Arial"/>
          <w:bCs/>
          <w:sz w:val="24"/>
          <w:szCs w:val="24"/>
          <w:lang w:val="cs-CZ"/>
        </w:rPr>
        <w:t>doplňující</w:t>
      </w:r>
      <w:r w:rsidR="00AC4149" w:rsidRPr="009978EB">
        <w:rPr>
          <w:rFonts w:ascii="Arial" w:eastAsia="Arial" w:hAnsi="Arial" w:cs="Arial"/>
          <w:bCs/>
          <w:sz w:val="24"/>
          <w:szCs w:val="24"/>
          <w:lang w:val="cs-CZ"/>
        </w:rPr>
        <w:t xml:space="preserve"> informace</w:t>
      </w:r>
      <w:r>
        <w:rPr>
          <w:rFonts w:ascii="Arial" w:eastAsia="Arial" w:hAnsi="Arial" w:cs="Arial"/>
          <w:bCs/>
          <w:sz w:val="24"/>
          <w:szCs w:val="24"/>
          <w:lang w:val="cs-CZ"/>
        </w:rPr>
        <w:t>)</w:t>
      </w:r>
      <w:r w:rsidR="00AC4149">
        <w:rPr>
          <w:rFonts w:ascii="Arial" w:eastAsia="Arial" w:hAnsi="Arial" w:cs="Arial"/>
          <w:bCs/>
          <w:sz w:val="24"/>
          <w:szCs w:val="24"/>
          <w:lang w:val="cs-CZ"/>
        </w:rPr>
        <w:t>,</w:t>
      </w:r>
      <w:r w:rsidR="00B17042">
        <w:rPr>
          <w:rFonts w:ascii="Arial" w:eastAsia="Arial" w:hAnsi="Arial" w:cs="Arial"/>
          <w:bCs/>
          <w:sz w:val="24"/>
          <w:szCs w:val="24"/>
          <w:lang w:val="cs-CZ"/>
        </w:rPr>
        <w:t xml:space="preserve"> se tak stává stále naléhavější.</w:t>
      </w:r>
    </w:p>
    <w:p w14:paraId="6518B9C1" w14:textId="77777777" w:rsidR="00B17042" w:rsidRDefault="00B17042" w:rsidP="009978EB">
      <w:pPr>
        <w:spacing w:line="320" w:lineRule="atLeast"/>
        <w:jc w:val="both"/>
        <w:rPr>
          <w:rFonts w:ascii="Arial" w:eastAsia="Arial" w:hAnsi="Arial" w:cs="Arial"/>
          <w:bCs/>
          <w:sz w:val="24"/>
          <w:szCs w:val="24"/>
          <w:lang w:val="cs-CZ"/>
        </w:rPr>
      </w:pPr>
    </w:p>
    <w:p w14:paraId="74CCDF4B" w14:textId="58D2F9E4" w:rsidR="009978EB" w:rsidRDefault="005169CC" w:rsidP="009978EB">
      <w:pPr>
        <w:spacing w:line="320" w:lineRule="atLeast"/>
        <w:jc w:val="both"/>
        <w:rPr>
          <w:rFonts w:ascii="Arial" w:eastAsia="Arial" w:hAnsi="Arial" w:cs="Arial"/>
          <w:b/>
          <w:bCs/>
          <w:sz w:val="24"/>
          <w:szCs w:val="24"/>
          <w:lang w:val="cs-CZ"/>
        </w:rPr>
      </w:pPr>
      <w:r>
        <w:rPr>
          <w:rFonts w:ascii="Arial" w:eastAsia="Arial" w:hAnsi="Arial" w:cs="Arial"/>
          <w:bCs/>
          <w:sz w:val="24"/>
          <w:szCs w:val="24"/>
          <w:lang w:val="cs-CZ"/>
        </w:rPr>
        <w:t>„</w:t>
      </w:r>
      <w:r w:rsidR="00000C1E">
        <w:rPr>
          <w:rFonts w:ascii="Arial" w:eastAsia="Arial" w:hAnsi="Arial" w:cs="Arial"/>
          <w:bCs/>
          <w:i/>
          <w:sz w:val="24"/>
          <w:szCs w:val="24"/>
          <w:lang w:val="cs-CZ"/>
        </w:rPr>
        <w:t>Je zcela</w:t>
      </w:r>
      <w:r w:rsidRPr="005169CC">
        <w:rPr>
          <w:rFonts w:ascii="Arial" w:eastAsia="Arial" w:hAnsi="Arial" w:cs="Arial"/>
          <w:bCs/>
          <w:i/>
          <w:sz w:val="24"/>
          <w:szCs w:val="24"/>
          <w:lang w:val="cs-CZ"/>
        </w:rPr>
        <w:t xml:space="preserve"> nezbytné, </w:t>
      </w:r>
      <w:r w:rsidR="009978EB">
        <w:rPr>
          <w:rFonts w:ascii="Arial" w:eastAsia="Arial" w:hAnsi="Arial" w:cs="Arial"/>
          <w:bCs/>
          <w:i/>
          <w:sz w:val="24"/>
          <w:szCs w:val="24"/>
          <w:lang w:val="cs-CZ"/>
        </w:rPr>
        <w:t xml:space="preserve">aby byl každý </w:t>
      </w:r>
      <w:proofErr w:type="spellStart"/>
      <w:r w:rsidR="009978EB">
        <w:rPr>
          <w:rFonts w:ascii="Arial" w:eastAsia="Arial" w:hAnsi="Arial" w:cs="Arial"/>
          <w:bCs/>
          <w:i/>
          <w:sz w:val="24"/>
          <w:szCs w:val="24"/>
          <w:lang w:val="cs-CZ"/>
        </w:rPr>
        <w:t>facility</w:t>
      </w:r>
      <w:proofErr w:type="spellEnd"/>
      <w:r w:rsidR="009978EB">
        <w:rPr>
          <w:rFonts w:ascii="Arial" w:eastAsia="Arial" w:hAnsi="Arial" w:cs="Arial"/>
          <w:bCs/>
          <w:i/>
          <w:sz w:val="24"/>
          <w:szCs w:val="24"/>
          <w:lang w:val="cs-CZ"/>
        </w:rPr>
        <w:t xml:space="preserve"> manaže</w:t>
      </w:r>
      <w:r w:rsidR="00000C1E">
        <w:rPr>
          <w:rFonts w:ascii="Arial" w:eastAsia="Arial" w:hAnsi="Arial" w:cs="Arial"/>
          <w:bCs/>
          <w:i/>
          <w:sz w:val="24"/>
          <w:szCs w:val="24"/>
          <w:lang w:val="cs-CZ"/>
        </w:rPr>
        <w:t>r schopen komunikovat opravdu efektivně. To ale při správě velkých nemovitostí</w:t>
      </w:r>
      <w:r w:rsidR="009978EB">
        <w:rPr>
          <w:rFonts w:ascii="Arial" w:eastAsia="Arial" w:hAnsi="Arial" w:cs="Arial"/>
          <w:bCs/>
          <w:i/>
          <w:sz w:val="24"/>
          <w:szCs w:val="24"/>
          <w:lang w:val="cs-CZ"/>
        </w:rPr>
        <w:t xml:space="preserve"> </w:t>
      </w:r>
      <w:r w:rsidR="00000C1E">
        <w:rPr>
          <w:rFonts w:ascii="Arial" w:eastAsia="Arial" w:hAnsi="Arial" w:cs="Arial"/>
          <w:bCs/>
          <w:i/>
          <w:sz w:val="24"/>
          <w:szCs w:val="24"/>
          <w:lang w:val="cs-CZ"/>
        </w:rPr>
        <w:t xml:space="preserve">takřka </w:t>
      </w:r>
      <w:r w:rsidR="009978EB">
        <w:rPr>
          <w:rFonts w:ascii="Arial" w:eastAsia="Arial" w:hAnsi="Arial" w:cs="Arial"/>
          <w:bCs/>
          <w:i/>
          <w:sz w:val="24"/>
          <w:szCs w:val="24"/>
          <w:lang w:val="cs-CZ"/>
        </w:rPr>
        <w:t xml:space="preserve">není </w:t>
      </w:r>
      <w:r w:rsidR="00000C1E">
        <w:rPr>
          <w:rFonts w:ascii="Arial" w:eastAsia="Arial" w:hAnsi="Arial" w:cs="Arial"/>
          <w:bCs/>
          <w:i/>
          <w:sz w:val="24"/>
          <w:szCs w:val="24"/>
          <w:lang w:val="cs-CZ"/>
        </w:rPr>
        <w:t xml:space="preserve">možné obvyklými způsoby. </w:t>
      </w:r>
      <w:r w:rsidR="009978EB">
        <w:rPr>
          <w:rFonts w:ascii="Arial" w:eastAsia="Arial" w:hAnsi="Arial" w:cs="Arial"/>
          <w:bCs/>
          <w:i/>
          <w:sz w:val="24"/>
          <w:szCs w:val="24"/>
          <w:lang w:val="cs-CZ"/>
        </w:rPr>
        <w:t>Aplikace</w:t>
      </w:r>
      <w:r w:rsidR="00C309E0">
        <w:rPr>
          <w:rFonts w:ascii="Arial" w:eastAsia="Arial" w:hAnsi="Arial" w:cs="Arial"/>
          <w:bCs/>
          <w:i/>
          <w:sz w:val="24"/>
          <w:szCs w:val="24"/>
          <w:lang w:val="cs-CZ"/>
        </w:rPr>
        <w:t>, šitá na</w:t>
      </w:r>
      <w:r w:rsidR="00000C1E">
        <w:rPr>
          <w:rFonts w:ascii="Arial" w:eastAsia="Arial" w:hAnsi="Arial" w:cs="Arial"/>
          <w:bCs/>
          <w:i/>
          <w:sz w:val="24"/>
          <w:szCs w:val="24"/>
          <w:lang w:val="cs-CZ"/>
        </w:rPr>
        <w:t xml:space="preserve"> míru správě</w:t>
      </w:r>
      <w:r w:rsidR="009978EB">
        <w:rPr>
          <w:rFonts w:ascii="Arial" w:eastAsia="Arial" w:hAnsi="Arial" w:cs="Arial"/>
          <w:bCs/>
          <w:i/>
          <w:sz w:val="24"/>
          <w:szCs w:val="24"/>
          <w:lang w:val="cs-CZ"/>
        </w:rPr>
        <w:t xml:space="preserve"> budov</w:t>
      </w:r>
      <w:r w:rsidR="00000C1E">
        <w:rPr>
          <w:rFonts w:ascii="Arial" w:eastAsia="Arial" w:hAnsi="Arial" w:cs="Arial"/>
          <w:bCs/>
          <w:i/>
          <w:sz w:val="24"/>
          <w:szCs w:val="24"/>
          <w:lang w:val="cs-CZ"/>
        </w:rPr>
        <w:t>y, může být v tomto ohledu nepostrada</w:t>
      </w:r>
      <w:r w:rsidR="009978EB">
        <w:rPr>
          <w:rFonts w:ascii="Arial" w:eastAsia="Arial" w:hAnsi="Arial" w:cs="Arial"/>
          <w:bCs/>
          <w:i/>
          <w:sz w:val="24"/>
          <w:szCs w:val="24"/>
          <w:lang w:val="cs-CZ"/>
        </w:rPr>
        <w:t xml:space="preserve">telným </w:t>
      </w:r>
      <w:r w:rsidR="009978EB">
        <w:rPr>
          <w:rFonts w:ascii="Arial" w:eastAsia="Arial" w:hAnsi="Arial" w:cs="Arial"/>
          <w:bCs/>
          <w:i/>
          <w:sz w:val="24"/>
          <w:szCs w:val="24"/>
          <w:lang w:val="cs-CZ"/>
        </w:rPr>
        <w:lastRenderedPageBreak/>
        <w:t xml:space="preserve">pomocníkem. </w:t>
      </w:r>
      <w:r w:rsidRPr="005169CC">
        <w:rPr>
          <w:rFonts w:ascii="Arial" w:eastAsia="Arial" w:hAnsi="Arial" w:cs="Arial"/>
          <w:bCs/>
          <w:i/>
          <w:sz w:val="24"/>
          <w:szCs w:val="24"/>
          <w:lang w:val="cs-CZ"/>
        </w:rPr>
        <w:t>Zaměstnanci a dodavatelé by měli mít možnost</w:t>
      </w:r>
      <w:r w:rsidR="009978EB">
        <w:rPr>
          <w:rFonts w:ascii="Arial" w:eastAsia="Arial" w:hAnsi="Arial" w:cs="Arial"/>
          <w:bCs/>
          <w:i/>
          <w:sz w:val="24"/>
          <w:szCs w:val="24"/>
          <w:lang w:val="cs-CZ"/>
        </w:rPr>
        <w:t xml:space="preserve"> při svých činnostech na různých mís</w:t>
      </w:r>
      <w:r w:rsidR="00B17042">
        <w:rPr>
          <w:rFonts w:ascii="Arial" w:eastAsia="Arial" w:hAnsi="Arial" w:cs="Arial"/>
          <w:bCs/>
          <w:i/>
          <w:sz w:val="24"/>
          <w:szCs w:val="24"/>
          <w:lang w:val="cs-CZ"/>
        </w:rPr>
        <w:t>t</w:t>
      </w:r>
      <w:r w:rsidR="009978EB">
        <w:rPr>
          <w:rFonts w:ascii="Arial" w:eastAsia="Arial" w:hAnsi="Arial" w:cs="Arial"/>
          <w:bCs/>
          <w:i/>
          <w:sz w:val="24"/>
          <w:szCs w:val="24"/>
          <w:lang w:val="cs-CZ"/>
        </w:rPr>
        <w:t>ech</w:t>
      </w:r>
      <w:r w:rsidRPr="005169CC">
        <w:rPr>
          <w:rFonts w:ascii="Arial" w:eastAsia="Arial" w:hAnsi="Arial" w:cs="Arial"/>
          <w:bCs/>
          <w:i/>
          <w:sz w:val="24"/>
          <w:szCs w:val="24"/>
          <w:lang w:val="cs-CZ"/>
        </w:rPr>
        <w:t xml:space="preserve"> </w:t>
      </w:r>
      <w:r w:rsidR="009978EB">
        <w:rPr>
          <w:rFonts w:ascii="Arial" w:eastAsia="Arial" w:hAnsi="Arial" w:cs="Arial"/>
          <w:bCs/>
          <w:i/>
          <w:sz w:val="24"/>
          <w:szCs w:val="24"/>
          <w:lang w:val="cs-CZ"/>
        </w:rPr>
        <w:t xml:space="preserve">kontaktovat vedoucího </w:t>
      </w:r>
      <w:r w:rsidRPr="005169CC">
        <w:rPr>
          <w:rFonts w:ascii="Arial" w:eastAsia="Arial" w:hAnsi="Arial" w:cs="Arial"/>
          <w:bCs/>
          <w:i/>
          <w:sz w:val="24"/>
          <w:szCs w:val="24"/>
          <w:lang w:val="cs-CZ"/>
        </w:rPr>
        <w:t>přímo z aplikace a</w:t>
      </w:r>
      <w:r w:rsidR="009978EB">
        <w:rPr>
          <w:rFonts w:ascii="Arial" w:eastAsia="Arial" w:hAnsi="Arial" w:cs="Arial"/>
          <w:bCs/>
          <w:i/>
          <w:sz w:val="24"/>
          <w:szCs w:val="24"/>
          <w:lang w:val="cs-CZ"/>
        </w:rPr>
        <w:t xml:space="preserve"> také zde obratem obdržet zpětnou vazbu</w:t>
      </w:r>
      <w:r w:rsidRPr="005169CC">
        <w:rPr>
          <w:rFonts w:ascii="Arial" w:eastAsia="Arial" w:hAnsi="Arial" w:cs="Arial"/>
          <w:bCs/>
          <w:i/>
          <w:sz w:val="24"/>
          <w:szCs w:val="24"/>
          <w:lang w:val="cs-CZ"/>
        </w:rPr>
        <w:t xml:space="preserve">. To </w:t>
      </w:r>
      <w:r w:rsidR="00AC221D">
        <w:rPr>
          <w:rFonts w:ascii="Arial" w:eastAsia="Arial" w:hAnsi="Arial" w:cs="Arial"/>
          <w:bCs/>
          <w:i/>
          <w:sz w:val="24"/>
          <w:szCs w:val="24"/>
          <w:lang w:val="cs-CZ"/>
        </w:rPr>
        <w:t>ušetří</w:t>
      </w:r>
      <w:r w:rsidRPr="005169CC">
        <w:rPr>
          <w:rFonts w:ascii="Arial" w:eastAsia="Arial" w:hAnsi="Arial" w:cs="Arial"/>
          <w:bCs/>
          <w:i/>
          <w:sz w:val="24"/>
          <w:szCs w:val="24"/>
          <w:lang w:val="cs-CZ"/>
        </w:rPr>
        <w:t xml:space="preserve"> hodiny času </w:t>
      </w:r>
      <w:r w:rsidR="00AC221D">
        <w:rPr>
          <w:rFonts w:ascii="Arial" w:eastAsia="Arial" w:hAnsi="Arial" w:cs="Arial"/>
          <w:bCs/>
          <w:i/>
          <w:sz w:val="24"/>
          <w:szCs w:val="24"/>
          <w:lang w:val="cs-CZ"/>
        </w:rPr>
        <w:t>i</w:t>
      </w:r>
      <w:r w:rsidR="009978EB">
        <w:rPr>
          <w:rFonts w:ascii="Arial" w:eastAsia="Arial" w:hAnsi="Arial" w:cs="Arial"/>
          <w:bCs/>
          <w:i/>
          <w:sz w:val="24"/>
          <w:szCs w:val="24"/>
          <w:lang w:val="cs-CZ"/>
        </w:rPr>
        <w:t xml:space="preserve"> zmatek při používání tradičních vysílaček,“ </w:t>
      </w:r>
      <w:r w:rsidR="009978EB">
        <w:rPr>
          <w:rFonts w:ascii="Arial" w:eastAsia="Arial" w:hAnsi="Arial" w:cs="Arial"/>
          <w:bCs/>
          <w:sz w:val="24"/>
          <w:szCs w:val="24"/>
          <w:lang w:val="cs-CZ"/>
        </w:rPr>
        <w:t xml:space="preserve">doplňuje </w:t>
      </w:r>
      <w:r w:rsidR="009978EB" w:rsidRPr="00F44A05">
        <w:rPr>
          <w:rFonts w:ascii="Arial" w:eastAsia="Arial" w:hAnsi="Arial" w:cs="Arial"/>
          <w:b/>
          <w:bCs/>
          <w:sz w:val="24"/>
          <w:szCs w:val="24"/>
          <w:lang w:val="cs-CZ"/>
        </w:rPr>
        <w:t>Adam Vostárek</w:t>
      </w:r>
      <w:r w:rsidR="009978EB">
        <w:rPr>
          <w:rFonts w:ascii="Arial" w:eastAsia="Arial" w:hAnsi="Arial" w:cs="Arial"/>
          <w:b/>
          <w:bCs/>
          <w:sz w:val="24"/>
          <w:szCs w:val="24"/>
          <w:lang w:val="cs-CZ"/>
        </w:rPr>
        <w:t>.</w:t>
      </w:r>
    </w:p>
    <w:p w14:paraId="53B41048" w14:textId="77777777" w:rsidR="009978EB" w:rsidRDefault="009978EB" w:rsidP="009978EB">
      <w:pPr>
        <w:spacing w:line="320" w:lineRule="atLeast"/>
        <w:jc w:val="both"/>
        <w:rPr>
          <w:rFonts w:ascii="Arial" w:eastAsia="Arial" w:hAnsi="Arial" w:cs="Arial"/>
          <w:b/>
          <w:bCs/>
          <w:sz w:val="24"/>
          <w:szCs w:val="24"/>
          <w:lang w:val="cs-CZ"/>
        </w:rPr>
      </w:pPr>
    </w:p>
    <w:p w14:paraId="4F7B1EC3" w14:textId="67EEFA15" w:rsidR="00D32A84" w:rsidRDefault="00F44531" w:rsidP="009978EB">
      <w:pPr>
        <w:spacing w:line="320" w:lineRule="atLeast"/>
        <w:jc w:val="both"/>
        <w:rPr>
          <w:rFonts w:ascii="Arial" w:eastAsia="Arial" w:hAnsi="Arial" w:cs="Arial"/>
          <w:b/>
          <w:bCs/>
          <w:sz w:val="24"/>
          <w:szCs w:val="24"/>
          <w:lang w:val="cs-CZ"/>
        </w:rPr>
      </w:pPr>
      <w:r>
        <w:rPr>
          <w:rFonts w:ascii="Arial" w:eastAsia="Arial" w:hAnsi="Arial" w:cs="Arial"/>
          <w:b/>
          <w:bCs/>
          <w:sz w:val="24"/>
          <w:szCs w:val="24"/>
          <w:lang w:val="cs-CZ"/>
        </w:rPr>
        <w:t>Při</w:t>
      </w:r>
      <w:r w:rsidR="00D32A84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řešení závad poslouží BIM </w:t>
      </w:r>
    </w:p>
    <w:p w14:paraId="6961F1AD" w14:textId="43A39616" w:rsidR="006B42BD" w:rsidRDefault="00000C1E" w:rsidP="009978EB">
      <w:pPr>
        <w:spacing w:line="320" w:lineRule="atLeast"/>
        <w:jc w:val="both"/>
        <w:rPr>
          <w:rFonts w:ascii="Arial" w:eastAsia="Arial" w:hAnsi="Arial" w:cs="Arial"/>
          <w:bCs/>
          <w:sz w:val="24"/>
          <w:szCs w:val="24"/>
          <w:lang w:val="cs-CZ"/>
        </w:rPr>
      </w:pPr>
      <w:r>
        <w:rPr>
          <w:rFonts w:ascii="Arial" w:eastAsia="Arial" w:hAnsi="Arial" w:cs="Arial"/>
          <w:bCs/>
          <w:sz w:val="24"/>
          <w:szCs w:val="24"/>
          <w:lang w:val="cs-CZ"/>
        </w:rPr>
        <w:t xml:space="preserve">Pro efektivní správu </w:t>
      </w:r>
      <w:r w:rsidR="006B42BD">
        <w:rPr>
          <w:rFonts w:ascii="Arial" w:eastAsia="Arial" w:hAnsi="Arial" w:cs="Arial"/>
          <w:bCs/>
          <w:sz w:val="24"/>
          <w:szCs w:val="24"/>
          <w:lang w:val="cs-CZ"/>
        </w:rPr>
        <w:t>nemovitosti po celý její životní cyklus je ideální mít stavební procesy digitalizované již od počátku projektu. Díky tomu jsou k dispozici veškerá dostupná data, která se postupně ukládaj</w:t>
      </w:r>
      <w:r w:rsidR="003E129C">
        <w:rPr>
          <w:rFonts w:ascii="Arial" w:eastAsia="Arial" w:hAnsi="Arial" w:cs="Arial"/>
          <w:bCs/>
          <w:sz w:val="24"/>
          <w:szCs w:val="24"/>
          <w:lang w:val="cs-CZ"/>
        </w:rPr>
        <w:t xml:space="preserve">í na jednu komplexní platformu. </w:t>
      </w:r>
      <w:proofErr w:type="spellStart"/>
      <w:r w:rsidR="006B42BD">
        <w:rPr>
          <w:rFonts w:ascii="Arial" w:eastAsia="Arial" w:hAnsi="Arial" w:cs="Arial"/>
          <w:bCs/>
          <w:sz w:val="24"/>
          <w:szCs w:val="24"/>
          <w:lang w:val="cs-CZ"/>
        </w:rPr>
        <w:t>Facility</w:t>
      </w:r>
      <w:proofErr w:type="spellEnd"/>
      <w:r w:rsidR="006B42BD">
        <w:rPr>
          <w:rFonts w:ascii="Arial" w:eastAsia="Arial" w:hAnsi="Arial" w:cs="Arial"/>
          <w:bCs/>
          <w:sz w:val="24"/>
          <w:szCs w:val="24"/>
          <w:lang w:val="cs-CZ"/>
        </w:rPr>
        <w:t xml:space="preserve"> ma</w:t>
      </w:r>
      <w:r>
        <w:rPr>
          <w:rFonts w:ascii="Arial" w:eastAsia="Arial" w:hAnsi="Arial" w:cs="Arial"/>
          <w:bCs/>
          <w:sz w:val="24"/>
          <w:szCs w:val="24"/>
          <w:lang w:val="cs-CZ"/>
        </w:rPr>
        <w:t>nažer musí znát budovu „skrz na</w:t>
      </w:r>
      <w:r w:rsidR="006B42BD">
        <w:rPr>
          <w:rFonts w:ascii="Arial" w:eastAsia="Arial" w:hAnsi="Arial" w:cs="Arial"/>
          <w:bCs/>
          <w:sz w:val="24"/>
          <w:szCs w:val="24"/>
          <w:lang w:val="cs-CZ"/>
        </w:rPr>
        <w:t>skrz“</w:t>
      </w:r>
      <w:r w:rsidR="00B8352B">
        <w:rPr>
          <w:rFonts w:ascii="Arial" w:eastAsia="Arial" w:hAnsi="Arial" w:cs="Arial"/>
          <w:bCs/>
          <w:sz w:val="24"/>
          <w:szCs w:val="24"/>
          <w:lang w:val="cs-CZ"/>
        </w:rPr>
        <w:t xml:space="preserve">. K tomu výborně </w:t>
      </w:r>
      <w:r w:rsidR="00B8352B" w:rsidRPr="00C350FE">
        <w:rPr>
          <w:rFonts w:ascii="Arial" w:eastAsia="Arial" w:hAnsi="Arial" w:cs="Arial"/>
          <w:bCs/>
          <w:sz w:val="24"/>
          <w:szCs w:val="24"/>
          <w:lang w:val="cs-CZ"/>
        </w:rPr>
        <w:t>poslouží BIM model, digitální dvojče budovy</w:t>
      </w:r>
      <w:r w:rsidR="00C350FE" w:rsidRPr="00C350FE">
        <w:rPr>
          <w:rFonts w:ascii="Arial" w:eastAsia="Arial" w:hAnsi="Arial" w:cs="Arial"/>
          <w:bCs/>
          <w:sz w:val="24"/>
          <w:szCs w:val="24"/>
          <w:lang w:val="cs-CZ"/>
        </w:rPr>
        <w:t>,</w:t>
      </w:r>
      <w:r w:rsidR="00B8352B" w:rsidRPr="00C350FE">
        <w:rPr>
          <w:rFonts w:ascii="Arial" w:eastAsia="Arial" w:hAnsi="Arial" w:cs="Arial"/>
          <w:bCs/>
          <w:sz w:val="24"/>
          <w:szCs w:val="24"/>
          <w:lang w:val="cs-CZ"/>
        </w:rPr>
        <w:t xml:space="preserve"> ale i 2D výkresy</w:t>
      </w:r>
      <w:r w:rsidR="00B8352B">
        <w:rPr>
          <w:rFonts w:ascii="Arial" w:eastAsia="Arial" w:hAnsi="Arial" w:cs="Arial"/>
          <w:bCs/>
          <w:sz w:val="24"/>
          <w:szCs w:val="24"/>
          <w:lang w:val="cs-CZ"/>
        </w:rPr>
        <w:t xml:space="preserve"> a další klíčové dokumenty, které je praktické mít kdykoli dostupné a připravené k použití. </w:t>
      </w:r>
    </w:p>
    <w:p w14:paraId="329838AA" w14:textId="77777777" w:rsidR="003E129C" w:rsidRDefault="003E129C" w:rsidP="009978EB">
      <w:pPr>
        <w:spacing w:line="320" w:lineRule="atLeast"/>
        <w:jc w:val="both"/>
        <w:rPr>
          <w:rFonts w:ascii="Arial" w:eastAsia="Arial" w:hAnsi="Arial" w:cs="Arial"/>
          <w:bCs/>
          <w:sz w:val="24"/>
          <w:szCs w:val="24"/>
          <w:lang w:val="cs-CZ"/>
        </w:rPr>
      </w:pPr>
    </w:p>
    <w:p w14:paraId="29AE14DB" w14:textId="160D5C99" w:rsidR="003E129C" w:rsidRPr="007E1100" w:rsidRDefault="003E129C" w:rsidP="003E129C">
      <w:pPr>
        <w:spacing w:line="320" w:lineRule="atLeast"/>
        <w:jc w:val="both"/>
        <w:rPr>
          <w:rFonts w:ascii="Arial" w:eastAsia="Arial" w:hAnsi="Arial" w:cs="Arial"/>
          <w:bCs/>
          <w:i/>
          <w:sz w:val="24"/>
          <w:szCs w:val="24"/>
          <w:lang w:val="cs-CZ"/>
        </w:rPr>
      </w:pPr>
      <w:r>
        <w:rPr>
          <w:rFonts w:ascii="Arial" w:eastAsia="Arial" w:hAnsi="Arial" w:cs="Arial"/>
          <w:bCs/>
          <w:i/>
          <w:sz w:val="24"/>
          <w:szCs w:val="24"/>
          <w:lang w:val="cs-CZ"/>
        </w:rPr>
        <w:t>„</w:t>
      </w:r>
      <w:r w:rsidRPr="003E129C">
        <w:rPr>
          <w:rFonts w:ascii="Arial" w:eastAsia="Arial" w:hAnsi="Arial" w:cs="Arial"/>
          <w:bCs/>
          <w:i/>
          <w:sz w:val="24"/>
          <w:szCs w:val="24"/>
          <w:lang w:val="cs-CZ"/>
        </w:rPr>
        <w:t xml:space="preserve">Zabezpečit </w:t>
      </w:r>
      <w:r>
        <w:rPr>
          <w:rFonts w:ascii="Arial" w:eastAsia="Arial" w:hAnsi="Arial" w:cs="Arial"/>
          <w:bCs/>
          <w:i/>
          <w:sz w:val="24"/>
          <w:szCs w:val="24"/>
          <w:lang w:val="cs-CZ"/>
        </w:rPr>
        <w:t>hladký</w:t>
      </w:r>
      <w:r w:rsidRPr="003E129C">
        <w:rPr>
          <w:rFonts w:ascii="Arial" w:eastAsia="Arial" w:hAnsi="Arial" w:cs="Arial"/>
          <w:bCs/>
          <w:i/>
          <w:sz w:val="24"/>
          <w:szCs w:val="24"/>
          <w:lang w:val="cs-CZ"/>
        </w:rPr>
        <w:t xml:space="preserve"> provoz budovy zabere spoustu</w:t>
      </w:r>
      <w:r w:rsidR="00D5759A">
        <w:rPr>
          <w:rFonts w:ascii="Arial" w:eastAsia="Arial" w:hAnsi="Arial" w:cs="Arial"/>
          <w:bCs/>
          <w:i/>
          <w:sz w:val="24"/>
          <w:szCs w:val="24"/>
          <w:lang w:val="cs-CZ"/>
        </w:rPr>
        <w:t xml:space="preserve"> času a úsilí. Digitální platformy</w:t>
      </w:r>
      <w:r w:rsidR="00F44531">
        <w:rPr>
          <w:rFonts w:ascii="Arial" w:eastAsia="Arial" w:hAnsi="Arial" w:cs="Arial"/>
          <w:bCs/>
          <w:i/>
          <w:sz w:val="24"/>
          <w:szCs w:val="24"/>
          <w:lang w:val="cs-CZ"/>
        </w:rPr>
        <w:t>,</w:t>
      </w:r>
      <w:r>
        <w:rPr>
          <w:rFonts w:ascii="Arial" w:eastAsia="Arial" w:hAnsi="Arial" w:cs="Arial"/>
          <w:bCs/>
          <w:i/>
          <w:sz w:val="24"/>
          <w:szCs w:val="24"/>
          <w:lang w:val="cs-CZ"/>
        </w:rPr>
        <w:t xml:space="preserve"> </w:t>
      </w:r>
      <w:r w:rsidR="00D5759A">
        <w:rPr>
          <w:rFonts w:ascii="Arial" w:eastAsia="Arial" w:hAnsi="Arial" w:cs="Arial"/>
          <w:bCs/>
          <w:i/>
          <w:sz w:val="24"/>
          <w:szCs w:val="24"/>
          <w:lang w:val="cs-CZ"/>
        </w:rPr>
        <w:t>jakou</w:t>
      </w:r>
      <w:r>
        <w:rPr>
          <w:rFonts w:ascii="Arial" w:eastAsia="Arial" w:hAnsi="Arial" w:cs="Arial"/>
          <w:bCs/>
          <w:i/>
          <w:sz w:val="24"/>
          <w:szCs w:val="24"/>
          <w:lang w:val="cs-CZ"/>
        </w:rPr>
        <w:t xml:space="preserve"> je i </w:t>
      </w:r>
      <w:proofErr w:type="spellStart"/>
      <w:r w:rsidRPr="003E129C">
        <w:rPr>
          <w:rFonts w:ascii="Arial" w:eastAsia="Arial" w:hAnsi="Arial" w:cs="Arial"/>
          <w:bCs/>
          <w:i/>
          <w:sz w:val="24"/>
          <w:szCs w:val="24"/>
          <w:lang w:val="cs-CZ"/>
        </w:rPr>
        <w:t>PlanRadar</w:t>
      </w:r>
      <w:proofErr w:type="spellEnd"/>
      <w:r w:rsidR="00F44531">
        <w:rPr>
          <w:rFonts w:ascii="Arial" w:eastAsia="Arial" w:hAnsi="Arial" w:cs="Arial"/>
          <w:bCs/>
          <w:i/>
          <w:sz w:val="24"/>
          <w:szCs w:val="24"/>
          <w:lang w:val="cs-CZ"/>
        </w:rPr>
        <w:t>,</w:t>
      </w:r>
      <w:r w:rsidRPr="003E129C">
        <w:rPr>
          <w:rFonts w:ascii="Arial" w:eastAsia="Arial" w:hAnsi="Arial" w:cs="Arial"/>
          <w:bCs/>
          <w:i/>
          <w:sz w:val="24"/>
          <w:szCs w:val="24"/>
          <w:lang w:val="cs-CZ"/>
        </w:rPr>
        <w:t xml:space="preserve"> </w:t>
      </w:r>
      <w:r w:rsidR="00000C1E">
        <w:rPr>
          <w:rFonts w:ascii="Arial" w:eastAsia="Arial" w:hAnsi="Arial" w:cs="Arial"/>
          <w:bCs/>
          <w:i/>
          <w:sz w:val="24"/>
          <w:szCs w:val="24"/>
          <w:lang w:val="cs-CZ"/>
        </w:rPr>
        <w:t>umožňují plánovat a provádět údržbu i</w:t>
      </w:r>
      <w:r>
        <w:rPr>
          <w:rFonts w:ascii="Arial" w:eastAsia="Arial" w:hAnsi="Arial" w:cs="Arial"/>
          <w:bCs/>
          <w:i/>
          <w:sz w:val="24"/>
          <w:szCs w:val="24"/>
          <w:lang w:val="cs-CZ"/>
        </w:rPr>
        <w:t xml:space="preserve"> jednorázové</w:t>
      </w:r>
      <w:r w:rsidRPr="003E129C">
        <w:rPr>
          <w:rFonts w:ascii="Arial" w:eastAsia="Arial" w:hAnsi="Arial" w:cs="Arial"/>
          <w:bCs/>
          <w:i/>
          <w:sz w:val="24"/>
          <w:szCs w:val="24"/>
          <w:lang w:val="cs-CZ"/>
        </w:rPr>
        <w:t xml:space="preserve"> oprav</w:t>
      </w:r>
      <w:r w:rsidR="00000C1E">
        <w:rPr>
          <w:rFonts w:ascii="Arial" w:eastAsia="Arial" w:hAnsi="Arial" w:cs="Arial"/>
          <w:bCs/>
          <w:i/>
          <w:sz w:val="24"/>
          <w:szCs w:val="24"/>
          <w:lang w:val="cs-CZ"/>
        </w:rPr>
        <w:t>y bez zbytečných problémů a průtahů, a to obzvlášť</w:t>
      </w:r>
      <w:r>
        <w:rPr>
          <w:rFonts w:ascii="Arial" w:eastAsia="Arial" w:hAnsi="Arial" w:cs="Arial"/>
          <w:bCs/>
          <w:i/>
          <w:sz w:val="24"/>
          <w:szCs w:val="24"/>
          <w:lang w:val="cs-CZ"/>
        </w:rPr>
        <w:t xml:space="preserve"> pokud do aplikace nah</w:t>
      </w:r>
      <w:r w:rsidR="007E1100">
        <w:rPr>
          <w:rFonts w:ascii="Arial" w:eastAsia="Arial" w:hAnsi="Arial" w:cs="Arial"/>
          <w:bCs/>
          <w:i/>
          <w:sz w:val="24"/>
          <w:szCs w:val="24"/>
          <w:lang w:val="cs-CZ"/>
        </w:rPr>
        <w:t xml:space="preserve">rajete digitální výkres </w:t>
      </w:r>
      <w:r w:rsidR="00F44531">
        <w:rPr>
          <w:rFonts w:ascii="Arial" w:eastAsia="Arial" w:hAnsi="Arial" w:cs="Arial"/>
          <w:bCs/>
          <w:i/>
          <w:sz w:val="24"/>
          <w:szCs w:val="24"/>
          <w:lang w:val="cs-CZ"/>
        </w:rPr>
        <w:t>stavby</w:t>
      </w:r>
      <w:r w:rsidR="007E1100">
        <w:rPr>
          <w:rFonts w:ascii="Arial" w:eastAsia="Arial" w:hAnsi="Arial" w:cs="Arial"/>
          <w:bCs/>
          <w:i/>
          <w:sz w:val="24"/>
          <w:szCs w:val="24"/>
          <w:lang w:val="cs-CZ"/>
        </w:rPr>
        <w:t>. S</w:t>
      </w:r>
      <w:r w:rsidRPr="003E129C">
        <w:rPr>
          <w:rFonts w:ascii="Arial" w:eastAsia="Arial" w:hAnsi="Arial" w:cs="Arial"/>
          <w:bCs/>
          <w:i/>
          <w:sz w:val="24"/>
          <w:szCs w:val="24"/>
          <w:lang w:val="cs-CZ"/>
        </w:rPr>
        <w:t>právci budov</w:t>
      </w:r>
      <w:r w:rsidR="00000C1E">
        <w:rPr>
          <w:rFonts w:ascii="Arial" w:eastAsia="Arial" w:hAnsi="Arial" w:cs="Arial"/>
          <w:bCs/>
          <w:i/>
          <w:sz w:val="24"/>
          <w:szCs w:val="24"/>
          <w:lang w:val="cs-CZ"/>
        </w:rPr>
        <w:t xml:space="preserve"> </w:t>
      </w:r>
      <w:r w:rsidR="007E1100">
        <w:rPr>
          <w:rFonts w:ascii="Arial" w:eastAsia="Arial" w:hAnsi="Arial" w:cs="Arial"/>
          <w:bCs/>
          <w:i/>
          <w:sz w:val="24"/>
          <w:szCs w:val="24"/>
          <w:lang w:val="cs-CZ"/>
        </w:rPr>
        <w:t>díky tomu</w:t>
      </w:r>
      <w:r w:rsidR="00000C1E">
        <w:rPr>
          <w:rFonts w:ascii="Arial" w:eastAsia="Arial" w:hAnsi="Arial" w:cs="Arial"/>
          <w:bCs/>
          <w:i/>
          <w:sz w:val="24"/>
          <w:szCs w:val="24"/>
          <w:lang w:val="cs-CZ"/>
        </w:rPr>
        <w:t xml:space="preserve"> vědí </w:t>
      </w:r>
      <w:r w:rsidRPr="003E129C">
        <w:rPr>
          <w:rFonts w:ascii="Arial" w:eastAsia="Arial" w:hAnsi="Arial" w:cs="Arial"/>
          <w:bCs/>
          <w:i/>
          <w:sz w:val="24"/>
          <w:szCs w:val="24"/>
          <w:lang w:val="cs-CZ"/>
        </w:rPr>
        <w:t xml:space="preserve">o </w:t>
      </w:r>
      <w:r w:rsidR="007E1100" w:rsidRPr="003E129C">
        <w:rPr>
          <w:rFonts w:ascii="Arial" w:eastAsia="Arial" w:hAnsi="Arial" w:cs="Arial"/>
          <w:bCs/>
          <w:i/>
          <w:sz w:val="24"/>
          <w:szCs w:val="24"/>
          <w:lang w:val="cs-CZ"/>
        </w:rPr>
        <w:t>všem</w:t>
      </w:r>
      <w:r w:rsidR="007E1100">
        <w:rPr>
          <w:rFonts w:ascii="Arial" w:eastAsia="Arial" w:hAnsi="Arial" w:cs="Arial"/>
          <w:bCs/>
          <w:i/>
          <w:sz w:val="24"/>
          <w:szCs w:val="24"/>
          <w:lang w:val="cs-CZ"/>
        </w:rPr>
        <w:t xml:space="preserve"> dění, </w:t>
      </w:r>
      <w:r w:rsidR="00000C1E">
        <w:rPr>
          <w:rFonts w:ascii="Arial" w:eastAsia="Arial" w:hAnsi="Arial" w:cs="Arial"/>
          <w:bCs/>
          <w:i/>
          <w:sz w:val="24"/>
          <w:szCs w:val="24"/>
          <w:lang w:val="cs-CZ"/>
        </w:rPr>
        <w:t xml:space="preserve">ať už se nacházejí kdekoli: </w:t>
      </w:r>
      <w:r w:rsidR="007E1100">
        <w:rPr>
          <w:rFonts w:ascii="Arial" w:eastAsia="Arial" w:hAnsi="Arial" w:cs="Arial"/>
          <w:bCs/>
          <w:i/>
          <w:sz w:val="24"/>
          <w:szCs w:val="24"/>
          <w:lang w:val="cs-CZ"/>
        </w:rPr>
        <w:t xml:space="preserve">vidí </w:t>
      </w:r>
      <w:r w:rsidR="00000C1E">
        <w:rPr>
          <w:rFonts w:ascii="Arial" w:eastAsia="Arial" w:hAnsi="Arial" w:cs="Arial"/>
          <w:bCs/>
          <w:i/>
          <w:sz w:val="24"/>
          <w:szCs w:val="24"/>
          <w:lang w:val="cs-CZ"/>
        </w:rPr>
        <w:t>totiž přísluš</w:t>
      </w:r>
      <w:r w:rsidR="007E1100">
        <w:rPr>
          <w:rFonts w:ascii="Arial" w:eastAsia="Arial" w:hAnsi="Arial" w:cs="Arial"/>
          <w:bCs/>
          <w:i/>
          <w:sz w:val="24"/>
          <w:szCs w:val="24"/>
          <w:lang w:val="cs-CZ"/>
        </w:rPr>
        <w:t>né informace zanesené přímo v</w:t>
      </w:r>
      <w:r w:rsidR="007D6998">
        <w:rPr>
          <w:rFonts w:ascii="Arial" w:eastAsia="Arial" w:hAnsi="Arial" w:cs="Arial"/>
          <w:bCs/>
          <w:i/>
          <w:sz w:val="24"/>
          <w:szCs w:val="24"/>
          <w:lang w:val="cs-CZ"/>
        </w:rPr>
        <w:t> </w:t>
      </w:r>
      <w:r w:rsidR="007E1100">
        <w:rPr>
          <w:rFonts w:ascii="Arial" w:eastAsia="Arial" w:hAnsi="Arial" w:cs="Arial"/>
          <w:bCs/>
          <w:i/>
          <w:sz w:val="24"/>
          <w:szCs w:val="24"/>
          <w:lang w:val="cs-CZ"/>
        </w:rPr>
        <w:t>modelu</w:t>
      </w:r>
      <w:r w:rsidR="007D6998">
        <w:rPr>
          <w:rFonts w:ascii="Arial" w:eastAsia="Arial" w:hAnsi="Arial" w:cs="Arial"/>
          <w:bCs/>
          <w:i/>
          <w:sz w:val="24"/>
          <w:szCs w:val="24"/>
          <w:lang w:val="cs-CZ"/>
        </w:rPr>
        <w:t xml:space="preserve"> v online prostředí</w:t>
      </w:r>
      <w:r w:rsidR="007E1100">
        <w:rPr>
          <w:rFonts w:ascii="Arial" w:eastAsia="Arial" w:hAnsi="Arial" w:cs="Arial"/>
          <w:bCs/>
          <w:i/>
          <w:sz w:val="24"/>
          <w:szCs w:val="24"/>
          <w:lang w:val="cs-CZ"/>
        </w:rPr>
        <w:t xml:space="preserve">,“ </w:t>
      </w:r>
      <w:r w:rsidR="007E1100">
        <w:rPr>
          <w:rFonts w:ascii="Arial" w:eastAsia="Arial" w:hAnsi="Arial" w:cs="Arial"/>
          <w:bCs/>
          <w:sz w:val="24"/>
          <w:szCs w:val="24"/>
          <w:lang w:val="cs-CZ"/>
        </w:rPr>
        <w:t xml:space="preserve">vysvětluje </w:t>
      </w:r>
      <w:r w:rsidR="007E1100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Adam Vostárek </w:t>
      </w:r>
      <w:r w:rsidR="007E1100">
        <w:rPr>
          <w:rFonts w:ascii="Arial" w:eastAsia="Arial" w:hAnsi="Arial" w:cs="Arial"/>
          <w:bCs/>
          <w:sz w:val="24"/>
          <w:szCs w:val="24"/>
          <w:lang w:val="cs-CZ"/>
        </w:rPr>
        <w:t xml:space="preserve">a dodává: </w:t>
      </w:r>
      <w:r w:rsidR="007E1100">
        <w:rPr>
          <w:rFonts w:ascii="Arial" w:eastAsia="Arial" w:hAnsi="Arial" w:cs="Arial"/>
          <w:bCs/>
          <w:i/>
          <w:sz w:val="24"/>
          <w:szCs w:val="24"/>
          <w:lang w:val="cs-CZ"/>
        </w:rPr>
        <w:t>„Na druhou stranu, kompletní data k projektu jsou také kdykoli při</w:t>
      </w:r>
      <w:r w:rsidR="002C5B43">
        <w:rPr>
          <w:rFonts w:ascii="Arial" w:eastAsia="Arial" w:hAnsi="Arial" w:cs="Arial"/>
          <w:bCs/>
          <w:i/>
          <w:sz w:val="24"/>
          <w:szCs w:val="24"/>
          <w:lang w:val="cs-CZ"/>
        </w:rPr>
        <w:t xml:space="preserve">pravena k exportu. A </w:t>
      </w:r>
      <w:r w:rsidR="007E1100">
        <w:rPr>
          <w:rFonts w:ascii="Arial" w:eastAsia="Arial" w:hAnsi="Arial" w:cs="Arial"/>
          <w:bCs/>
          <w:i/>
          <w:sz w:val="24"/>
          <w:szCs w:val="24"/>
          <w:lang w:val="cs-CZ"/>
        </w:rPr>
        <w:t xml:space="preserve">šablony reportů je možné si upravovat na míru </w:t>
      </w:r>
      <w:r w:rsidR="00B545F9">
        <w:rPr>
          <w:rFonts w:ascii="Arial" w:eastAsia="Arial" w:hAnsi="Arial" w:cs="Arial"/>
          <w:bCs/>
          <w:i/>
          <w:sz w:val="24"/>
          <w:szCs w:val="24"/>
          <w:lang w:val="cs-CZ"/>
        </w:rPr>
        <w:t>tak, aby splňovaly</w:t>
      </w:r>
      <w:r w:rsidR="007E1100">
        <w:rPr>
          <w:rFonts w:ascii="Arial" w:eastAsia="Arial" w:hAnsi="Arial" w:cs="Arial"/>
          <w:bCs/>
          <w:i/>
          <w:sz w:val="24"/>
          <w:szCs w:val="24"/>
          <w:lang w:val="cs-CZ"/>
        </w:rPr>
        <w:t xml:space="preserve"> interní i externí požadavky. V dokumentech se </w:t>
      </w:r>
      <w:r w:rsidR="00F44531">
        <w:rPr>
          <w:rFonts w:ascii="Arial" w:eastAsia="Arial" w:hAnsi="Arial" w:cs="Arial"/>
          <w:bCs/>
          <w:i/>
          <w:sz w:val="24"/>
          <w:szCs w:val="24"/>
          <w:lang w:val="cs-CZ"/>
        </w:rPr>
        <w:t>díky tomu</w:t>
      </w:r>
      <w:r w:rsidR="007E1100">
        <w:rPr>
          <w:rFonts w:ascii="Arial" w:eastAsia="Arial" w:hAnsi="Arial" w:cs="Arial"/>
          <w:bCs/>
          <w:i/>
          <w:sz w:val="24"/>
          <w:szCs w:val="24"/>
          <w:lang w:val="cs-CZ"/>
        </w:rPr>
        <w:t xml:space="preserve"> udržuje pořádek, ne však na úkor flexibility.“ </w:t>
      </w:r>
    </w:p>
    <w:p w14:paraId="13E02C37" w14:textId="77777777" w:rsidR="006B42BD" w:rsidRDefault="006B42BD" w:rsidP="009978EB">
      <w:pPr>
        <w:spacing w:line="320" w:lineRule="atLeast"/>
        <w:jc w:val="both"/>
        <w:rPr>
          <w:rFonts w:ascii="Arial" w:eastAsia="Arial" w:hAnsi="Arial" w:cs="Arial"/>
          <w:bCs/>
          <w:sz w:val="24"/>
          <w:szCs w:val="24"/>
          <w:lang w:val="cs-CZ"/>
        </w:rPr>
      </w:pPr>
    </w:p>
    <w:p w14:paraId="1F96A47B" w14:textId="2C28BC61" w:rsidR="004B12C7" w:rsidRPr="007D6998" w:rsidRDefault="00574DCC" w:rsidP="009978EB">
      <w:pPr>
        <w:spacing w:line="320" w:lineRule="atLeast"/>
        <w:jc w:val="both"/>
        <w:rPr>
          <w:rFonts w:ascii="Arial" w:eastAsia="Arial" w:hAnsi="Arial" w:cs="Arial"/>
          <w:b/>
          <w:bCs/>
          <w:sz w:val="24"/>
          <w:szCs w:val="24"/>
          <w:lang w:val="cs-CZ"/>
        </w:rPr>
      </w:pPr>
      <w:r>
        <w:rPr>
          <w:rFonts w:ascii="Arial" w:eastAsia="Arial" w:hAnsi="Arial" w:cs="Arial"/>
          <w:b/>
          <w:bCs/>
          <w:sz w:val="24"/>
          <w:szCs w:val="24"/>
          <w:lang w:val="cs-CZ"/>
        </w:rPr>
        <w:t>Přidaná hodnota digitalizace</w:t>
      </w:r>
      <w:r w:rsidR="0002642F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při </w:t>
      </w:r>
      <w:proofErr w:type="spellStart"/>
      <w:r w:rsidR="0002642F">
        <w:rPr>
          <w:rFonts w:ascii="Arial" w:eastAsia="Arial" w:hAnsi="Arial" w:cs="Arial"/>
          <w:b/>
          <w:bCs/>
          <w:sz w:val="24"/>
          <w:szCs w:val="24"/>
          <w:lang w:val="cs-CZ"/>
        </w:rPr>
        <w:t>Facility</w:t>
      </w:r>
      <w:proofErr w:type="spellEnd"/>
      <w:r w:rsidR="0002642F">
        <w:rPr>
          <w:rFonts w:ascii="Arial" w:eastAsia="Arial" w:hAnsi="Arial" w:cs="Arial"/>
          <w:b/>
          <w:bCs/>
          <w:sz w:val="24"/>
          <w:szCs w:val="24"/>
          <w:lang w:val="cs-CZ"/>
        </w:rPr>
        <w:t xml:space="preserve"> M</w:t>
      </w:r>
      <w:r w:rsidR="002C5B43">
        <w:rPr>
          <w:rFonts w:ascii="Arial" w:eastAsia="Arial" w:hAnsi="Arial" w:cs="Arial"/>
          <w:b/>
          <w:bCs/>
          <w:sz w:val="24"/>
          <w:szCs w:val="24"/>
          <w:lang w:val="cs-CZ"/>
        </w:rPr>
        <w:t>anagementu: b</w:t>
      </w:r>
      <w:r>
        <w:rPr>
          <w:rFonts w:ascii="Arial" w:eastAsia="Arial" w:hAnsi="Arial" w:cs="Arial"/>
          <w:b/>
          <w:bCs/>
          <w:sz w:val="24"/>
          <w:szCs w:val="24"/>
          <w:lang w:val="cs-CZ"/>
        </w:rPr>
        <w:t>ezpečnost a ochrana zdraví</w:t>
      </w:r>
    </w:p>
    <w:p w14:paraId="10617C7A" w14:textId="06D5AB71" w:rsidR="00BA2515" w:rsidRPr="0065675D" w:rsidRDefault="002C5B43" w:rsidP="00BA2515">
      <w:pPr>
        <w:spacing w:line="320" w:lineRule="atLeast"/>
        <w:jc w:val="both"/>
        <w:rPr>
          <w:rFonts w:ascii="Arial" w:eastAsia="Arial" w:hAnsi="Arial" w:cs="Arial"/>
          <w:bCs/>
          <w:sz w:val="24"/>
          <w:szCs w:val="24"/>
          <w:lang w:val="cs-CZ"/>
        </w:rPr>
      </w:pPr>
      <w:r>
        <w:rPr>
          <w:rFonts w:ascii="Arial" w:eastAsia="Arial" w:hAnsi="Arial" w:cs="Arial"/>
          <w:bCs/>
          <w:sz w:val="24"/>
          <w:szCs w:val="24"/>
          <w:lang w:val="cs-CZ"/>
        </w:rPr>
        <w:t>Prostřednictvím</w:t>
      </w:r>
      <w:r w:rsidR="00D32A84">
        <w:rPr>
          <w:rFonts w:ascii="Arial" w:eastAsia="Arial" w:hAnsi="Arial" w:cs="Arial"/>
          <w:bCs/>
          <w:sz w:val="24"/>
          <w:szCs w:val="24"/>
          <w:lang w:val="cs-CZ"/>
        </w:rPr>
        <w:t xml:space="preserve"> </w:t>
      </w:r>
      <w:r>
        <w:rPr>
          <w:rFonts w:ascii="Arial" w:eastAsia="Arial" w:hAnsi="Arial" w:cs="Arial"/>
          <w:bCs/>
          <w:sz w:val="24"/>
          <w:szCs w:val="24"/>
          <w:lang w:val="cs-CZ"/>
        </w:rPr>
        <w:t>digitalizace</w:t>
      </w:r>
      <w:r w:rsidR="00D32A84">
        <w:rPr>
          <w:rFonts w:ascii="Arial" w:eastAsia="Arial" w:hAnsi="Arial" w:cs="Arial"/>
          <w:bCs/>
          <w:sz w:val="24"/>
          <w:szCs w:val="24"/>
          <w:lang w:val="cs-CZ"/>
        </w:rPr>
        <w:t xml:space="preserve"> při správě budovy se ušetří mnoho hodin práce</w:t>
      </w:r>
      <w:r w:rsidR="00C46D96">
        <w:rPr>
          <w:rFonts w:ascii="Arial" w:eastAsia="Arial" w:hAnsi="Arial" w:cs="Arial"/>
          <w:bCs/>
          <w:sz w:val="24"/>
          <w:szCs w:val="24"/>
          <w:lang w:val="cs-CZ"/>
        </w:rPr>
        <w:t>. K</w:t>
      </w:r>
      <w:r w:rsidR="00D32A84">
        <w:rPr>
          <w:rFonts w:ascii="Arial" w:eastAsia="Arial" w:hAnsi="Arial" w:cs="Arial"/>
          <w:bCs/>
          <w:sz w:val="24"/>
          <w:szCs w:val="24"/>
          <w:lang w:val="cs-CZ"/>
        </w:rPr>
        <w:t xml:space="preserve">aždý problém lze řešit rychle a operativně, navíc díky </w:t>
      </w:r>
      <w:r w:rsidR="00C46D96">
        <w:rPr>
          <w:rFonts w:ascii="Arial" w:eastAsia="Arial" w:hAnsi="Arial" w:cs="Arial"/>
          <w:bCs/>
          <w:sz w:val="24"/>
          <w:szCs w:val="24"/>
          <w:lang w:val="cs-CZ"/>
        </w:rPr>
        <w:t xml:space="preserve">přehlednému systému se </w:t>
      </w:r>
      <w:r>
        <w:rPr>
          <w:rFonts w:ascii="Arial" w:eastAsia="Arial" w:hAnsi="Arial" w:cs="Arial"/>
          <w:bCs/>
          <w:sz w:val="24"/>
          <w:szCs w:val="24"/>
          <w:lang w:val="cs-CZ"/>
        </w:rPr>
        <w:t xml:space="preserve">podaří </w:t>
      </w:r>
      <w:r w:rsidR="0002642F">
        <w:rPr>
          <w:rFonts w:ascii="Arial" w:eastAsia="Arial" w:hAnsi="Arial" w:cs="Arial"/>
          <w:bCs/>
          <w:sz w:val="24"/>
          <w:szCs w:val="24"/>
          <w:lang w:val="cs-CZ"/>
        </w:rPr>
        <w:t xml:space="preserve">mnohým komplikacím </w:t>
      </w:r>
      <w:r>
        <w:rPr>
          <w:rFonts w:ascii="Arial" w:eastAsia="Arial" w:hAnsi="Arial" w:cs="Arial"/>
          <w:bCs/>
          <w:sz w:val="24"/>
          <w:szCs w:val="24"/>
          <w:lang w:val="cs-CZ"/>
        </w:rPr>
        <w:t>předejít</w:t>
      </w:r>
      <w:r w:rsidR="00C46D96">
        <w:rPr>
          <w:rFonts w:ascii="Arial" w:eastAsia="Arial" w:hAnsi="Arial" w:cs="Arial"/>
          <w:bCs/>
          <w:sz w:val="24"/>
          <w:szCs w:val="24"/>
          <w:lang w:val="cs-CZ"/>
        </w:rPr>
        <w:t xml:space="preserve">. </w:t>
      </w:r>
      <w:r w:rsidR="00D32A84">
        <w:rPr>
          <w:rFonts w:ascii="Arial" w:eastAsia="Arial" w:hAnsi="Arial" w:cs="Arial"/>
          <w:bCs/>
          <w:sz w:val="24"/>
          <w:szCs w:val="24"/>
          <w:lang w:val="cs-CZ"/>
        </w:rPr>
        <w:t>Digita</w:t>
      </w:r>
      <w:r>
        <w:rPr>
          <w:rFonts w:ascii="Arial" w:eastAsia="Arial" w:hAnsi="Arial" w:cs="Arial"/>
          <w:bCs/>
          <w:sz w:val="24"/>
          <w:szCs w:val="24"/>
          <w:lang w:val="cs-CZ"/>
        </w:rPr>
        <w:t xml:space="preserve">lizace jako pomoc při FM </w:t>
      </w:r>
      <w:r w:rsidR="00D32A84">
        <w:rPr>
          <w:rFonts w:ascii="Arial" w:eastAsia="Arial" w:hAnsi="Arial" w:cs="Arial"/>
          <w:bCs/>
          <w:sz w:val="24"/>
          <w:szCs w:val="24"/>
          <w:lang w:val="cs-CZ"/>
        </w:rPr>
        <w:t xml:space="preserve">však není </w:t>
      </w:r>
      <w:r w:rsidR="00C46D96">
        <w:rPr>
          <w:rFonts w:ascii="Arial" w:eastAsia="Arial" w:hAnsi="Arial" w:cs="Arial"/>
          <w:bCs/>
          <w:sz w:val="24"/>
          <w:szCs w:val="24"/>
          <w:lang w:val="cs-CZ"/>
        </w:rPr>
        <w:t>pouze</w:t>
      </w:r>
      <w:r w:rsidR="00D32A84">
        <w:rPr>
          <w:rFonts w:ascii="Arial" w:eastAsia="Arial" w:hAnsi="Arial" w:cs="Arial"/>
          <w:bCs/>
          <w:sz w:val="24"/>
          <w:szCs w:val="24"/>
          <w:lang w:val="cs-CZ"/>
        </w:rPr>
        <w:t xml:space="preserve"> otázka </w:t>
      </w:r>
      <w:r w:rsidR="00C46D96">
        <w:rPr>
          <w:rFonts w:ascii="Arial" w:eastAsia="Arial" w:hAnsi="Arial" w:cs="Arial"/>
          <w:bCs/>
          <w:sz w:val="24"/>
          <w:szCs w:val="24"/>
          <w:lang w:val="cs-CZ"/>
        </w:rPr>
        <w:t xml:space="preserve">efektivity a zisku. </w:t>
      </w:r>
      <w:r w:rsidR="00D32A84" w:rsidRPr="00D32A84">
        <w:rPr>
          <w:rFonts w:ascii="Arial" w:eastAsia="Arial" w:hAnsi="Arial" w:cs="Arial"/>
          <w:bCs/>
          <w:sz w:val="24"/>
          <w:szCs w:val="24"/>
          <w:lang w:val="cs-CZ"/>
        </w:rPr>
        <w:t>Sta</w:t>
      </w:r>
      <w:r w:rsidR="00C46D96">
        <w:rPr>
          <w:rFonts w:ascii="Arial" w:eastAsia="Arial" w:hAnsi="Arial" w:cs="Arial"/>
          <w:bCs/>
          <w:sz w:val="24"/>
          <w:szCs w:val="24"/>
          <w:lang w:val="cs-CZ"/>
        </w:rPr>
        <w:t xml:space="preserve">ndardizované pracovní procesy, pravidelné záznamy </w:t>
      </w:r>
      <w:r w:rsidR="004B12C7">
        <w:rPr>
          <w:rFonts w:ascii="Arial" w:eastAsia="Arial" w:hAnsi="Arial" w:cs="Arial"/>
          <w:bCs/>
          <w:sz w:val="24"/>
          <w:szCs w:val="24"/>
          <w:lang w:val="cs-CZ"/>
        </w:rPr>
        <w:t>a</w:t>
      </w:r>
      <w:r w:rsidR="007D6998">
        <w:rPr>
          <w:rFonts w:ascii="Arial" w:eastAsia="Arial" w:hAnsi="Arial" w:cs="Arial"/>
          <w:bCs/>
          <w:sz w:val="24"/>
          <w:szCs w:val="24"/>
          <w:lang w:val="cs-CZ"/>
        </w:rPr>
        <w:t> </w:t>
      </w:r>
      <w:r w:rsidR="004B12C7">
        <w:rPr>
          <w:rFonts w:ascii="Arial" w:eastAsia="Arial" w:hAnsi="Arial" w:cs="Arial"/>
          <w:bCs/>
          <w:sz w:val="24"/>
          <w:szCs w:val="24"/>
          <w:lang w:val="cs-CZ"/>
        </w:rPr>
        <w:t>dokumentace</w:t>
      </w:r>
      <w:r w:rsidR="00D32A84" w:rsidRPr="00D32A84">
        <w:rPr>
          <w:rFonts w:ascii="Arial" w:eastAsia="Arial" w:hAnsi="Arial" w:cs="Arial"/>
          <w:bCs/>
          <w:sz w:val="24"/>
          <w:szCs w:val="24"/>
          <w:lang w:val="cs-CZ"/>
        </w:rPr>
        <w:t xml:space="preserve"> </w:t>
      </w:r>
      <w:r w:rsidR="00C46D96">
        <w:rPr>
          <w:rFonts w:ascii="Arial" w:eastAsia="Arial" w:hAnsi="Arial" w:cs="Arial"/>
          <w:bCs/>
          <w:sz w:val="24"/>
          <w:szCs w:val="24"/>
          <w:lang w:val="cs-CZ"/>
        </w:rPr>
        <w:t>mají pozitivní vliv také na bezpečnost a ochranu</w:t>
      </w:r>
      <w:r w:rsidR="00D32A84" w:rsidRPr="00D32A84">
        <w:rPr>
          <w:rFonts w:ascii="Arial" w:eastAsia="Arial" w:hAnsi="Arial" w:cs="Arial"/>
          <w:bCs/>
          <w:sz w:val="24"/>
          <w:szCs w:val="24"/>
          <w:lang w:val="cs-CZ"/>
        </w:rPr>
        <w:t xml:space="preserve"> zdraví při pr</w:t>
      </w:r>
      <w:r w:rsidR="00C46D96">
        <w:rPr>
          <w:rFonts w:ascii="Arial" w:eastAsia="Arial" w:hAnsi="Arial" w:cs="Arial"/>
          <w:bCs/>
          <w:sz w:val="24"/>
          <w:szCs w:val="24"/>
          <w:lang w:val="cs-CZ"/>
        </w:rPr>
        <w:t xml:space="preserve">áci. </w:t>
      </w:r>
      <w:r w:rsidR="00C46D96" w:rsidRPr="00C46D96">
        <w:rPr>
          <w:rFonts w:ascii="Arial" w:eastAsia="Arial" w:hAnsi="Arial" w:cs="Arial"/>
          <w:bCs/>
          <w:sz w:val="24"/>
          <w:szCs w:val="24"/>
          <w:lang w:val="cs-CZ"/>
        </w:rPr>
        <w:t>S</w:t>
      </w:r>
      <w:r>
        <w:rPr>
          <w:rFonts w:ascii="Arial" w:eastAsia="Arial" w:hAnsi="Arial" w:cs="Arial"/>
          <w:bCs/>
          <w:sz w:val="24"/>
          <w:szCs w:val="24"/>
          <w:lang w:val="cs-CZ"/>
        </w:rPr>
        <w:t>e</w:t>
      </w:r>
      <w:r w:rsidR="00C46D96">
        <w:rPr>
          <w:rFonts w:ascii="Arial" w:eastAsia="Arial" w:hAnsi="Arial" w:cs="Arial"/>
          <w:bCs/>
          <w:sz w:val="24"/>
          <w:szCs w:val="24"/>
          <w:lang w:val="cs-CZ"/>
        </w:rPr>
        <w:t xml:space="preserve"> vždy </w:t>
      </w:r>
      <w:r w:rsidR="00C46D96" w:rsidRPr="00C46D96">
        <w:rPr>
          <w:rFonts w:ascii="Arial" w:eastAsia="Arial" w:hAnsi="Arial" w:cs="Arial"/>
          <w:bCs/>
          <w:sz w:val="24"/>
          <w:szCs w:val="24"/>
          <w:lang w:val="cs-CZ"/>
        </w:rPr>
        <w:t xml:space="preserve">aktuálními daty </w:t>
      </w:r>
      <w:r w:rsidR="00C46D96">
        <w:rPr>
          <w:rFonts w:ascii="Arial" w:eastAsia="Arial" w:hAnsi="Arial" w:cs="Arial"/>
          <w:bCs/>
          <w:sz w:val="24"/>
          <w:szCs w:val="24"/>
          <w:lang w:val="cs-CZ"/>
        </w:rPr>
        <w:t xml:space="preserve">mohou </w:t>
      </w:r>
      <w:proofErr w:type="spellStart"/>
      <w:r w:rsidR="00C46D96">
        <w:rPr>
          <w:rFonts w:ascii="Arial" w:eastAsia="Arial" w:hAnsi="Arial" w:cs="Arial"/>
          <w:bCs/>
          <w:sz w:val="24"/>
          <w:szCs w:val="24"/>
          <w:lang w:val="cs-CZ"/>
        </w:rPr>
        <w:t>facility</w:t>
      </w:r>
      <w:proofErr w:type="spellEnd"/>
      <w:r w:rsidR="00C46D96">
        <w:rPr>
          <w:rFonts w:ascii="Arial" w:eastAsia="Arial" w:hAnsi="Arial" w:cs="Arial"/>
          <w:bCs/>
          <w:sz w:val="24"/>
          <w:szCs w:val="24"/>
          <w:lang w:val="cs-CZ"/>
        </w:rPr>
        <w:t xml:space="preserve"> manažeři </w:t>
      </w:r>
      <w:r>
        <w:rPr>
          <w:rFonts w:ascii="Arial" w:eastAsia="Arial" w:hAnsi="Arial" w:cs="Arial"/>
          <w:bCs/>
          <w:sz w:val="24"/>
          <w:szCs w:val="24"/>
          <w:lang w:val="cs-CZ"/>
        </w:rPr>
        <w:t xml:space="preserve">lépe </w:t>
      </w:r>
      <w:r w:rsidR="00C46D96" w:rsidRPr="00C46D96">
        <w:rPr>
          <w:rFonts w:ascii="Arial" w:eastAsia="Arial" w:hAnsi="Arial" w:cs="Arial"/>
          <w:bCs/>
          <w:sz w:val="24"/>
          <w:szCs w:val="24"/>
          <w:lang w:val="cs-CZ"/>
        </w:rPr>
        <w:t xml:space="preserve">činit </w:t>
      </w:r>
      <w:r>
        <w:rPr>
          <w:rFonts w:ascii="Arial" w:eastAsia="Arial" w:hAnsi="Arial" w:cs="Arial"/>
          <w:bCs/>
          <w:sz w:val="24"/>
          <w:szCs w:val="24"/>
          <w:lang w:val="cs-CZ"/>
        </w:rPr>
        <w:t>správná rozhodnutí a  zlepšovat tak</w:t>
      </w:r>
      <w:r w:rsidR="00C46D96" w:rsidRPr="00C46D96">
        <w:rPr>
          <w:rFonts w:ascii="Arial" w:eastAsia="Arial" w:hAnsi="Arial" w:cs="Arial"/>
          <w:bCs/>
          <w:sz w:val="24"/>
          <w:szCs w:val="24"/>
          <w:lang w:val="cs-CZ"/>
        </w:rPr>
        <w:t xml:space="preserve"> bezpečnost </w:t>
      </w:r>
      <w:r w:rsidR="00C46D96">
        <w:rPr>
          <w:rFonts w:ascii="Arial" w:eastAsia="Arial" w:hAnsi="Arial" w:cs="Arial"/>
          <w:bCs/>
          <w:sz w:val="24"/>
          <w:szCs w:val="24"/>
          <w:lang w:val="cs-CZ"/>
        </w:rPr>
        <w:t>i</w:t>
      </w:r>
      <w:r w:rsidR="00C46D96" w:rsidRPr="00C46D96">
        <w:rPr>
          <w:rFonts w:ascii="Arial" w:eastAsia="Arial" w:hAnsi="Arial" w:cs="Arial"/>
          <w:bCs/>
          <w:sz w:val="24"/>
          <w:szCs w:val="24"/>
          <w:lang w:val="cs-CZ"/>
        </w:rPr>
        <w:t xml:space="preserve"> komfort budov pro všechny </w:t>
      </w:r>
      <w:r>
        <w:rPr>
          <w:rFonts w:ascii="Arial" w:eastAsia="Arial" w:hAnsi="Arial" w:cs="Arial"/>
          <w:bCs/>
          <w:sz w:val="24"/>
          <w:szCs w:val="24"/>
          <w:lang w:val="cs-CZ"/>
        </w:rPr>
        <w:t xml:space="preserve">jejich </w:t>
      </w:r>
      <w:r w:rsidR="00C46D96" w:rsidRPr="00C46D96">
        <w:rPr>
          <w:rFonts w:ascii="Arial" w:eastAsia="Arial" w:hAnsi="Arial" w:cs="Arial"/>
          <w:bCs/>
          <w:sz w:val="24"/>
          <w:szCs w:val="24"/>
          <w:lang w:val="cs-CZ"/>
        </w:rPr>
        <w:t>uživatele.</w:t>
      </w:r>
    </w:p>
    <w:p w14:paraId="36DDA1CE" w14:textId="77777777" w:rsidR="007F7609" w:rsidRDefault="007F7609" w:rsidP="008F79C7">
      <w:pPr>
        <w:spacing w:line="320" w:lineRule="atLeast"/>
        <w:jc w:val="both"/>
        <w:rPr>
          <w:rFonts w:ascii="Arial" w:eastAsia="Arial" w:hAnsi="Arial" w:cs="Arial"/>
          <w:b/>
          <w:bCs/>
          <w:sz w:val="24"/>
          <w:szCs w:val="24"/>
          <w:lang w:val="cs-CZ"/>
        </w:rPr>
      </w:pPr>
    </w:p>
    <w:p w14:paraId="151BB5B1" w14:textId="06BBAF2D" w:rsidR="0010406A" w:rsidRPr="005B1145" w:rsidRDefault="0010406A" w:rsidP="0010406A">
      <w:pPr>
        <w:pStyle w:val="Normlnweb"/>
        <w:rPr>
          <w:rFonts w:ascii="Arial" w:hAnsi="Arial" w:cs="Arial"/>
        </w:rPr>
      </w:pPr>
      <w:r w:rsidRPr="005B1145">
        <w:rPr>
          <w:rStyle w:val="Siln"/>
          <w:rFonts w:ascii="Arial" w:hAnsi="Arial" w:cs="Arial"/>
        </w:rPr>
        <w:t>Pro více informací kontaktujte:</w:t>
      </w:r>
    </w:p>
    <w:p w14:paraId="6315FE12" w14:textId="5AFEA51A" w:rsidR="0010406A" w:rsidRDefault="0010406A" w:rsidP="0010406A">
      <w:pPr>
        <w:pStyle w:val="Normlnweb"/>
        <w:rPr>
          <w:rStyle w:val="Hypertextovodkaz"/>
          <w:rFonts w:ascii="Arial" w:hAnsi="Arial" w:cs="Arial"/>
          <w:sz w:val="22"/>
          <w:szCs w:val="22"/>
        </w:rPr>
      </w:pPr>
      <w:proofErr w:type="spellStart"/>
      <w:r w:rsidRPr="005B1145">
        <w:rPr>
          <w:rStyle w:val="Siln"/>
          <w:rFonts w:ascii="Arial" w:hAnsi="Arial" w:cs="Arial"/>
        </w:rPr>
        <w:t>Crest</w:t>
      </w:r>
      <w:proofErr w:type="spellEnd"/>
      <w:r w:rsidRPr="005B1145">
        <w:rPr>
          <w:rStyle w:val="Siln"/>
          <w:rFonts w:ascii="Arial" w:hAnsi="Arial" w:cs="Arial"/>
        </w:rPr>
        <w:t xml:space="preserve"> Communications, a.s</w:t>
      </w:r>
      <w:r w:rsidRPr="005B1145">
        <w:rPr>
          <w:rStyle w:val="Siln"/>
        </w:rPr>
        <w:t>.</w:t>
      </w:r>
      <w:r w:rsidRPr="005B1145">
        <w:rPr>
          <w:rStyle w:val="Siln"/>
        </w:rPr>
        <w:br/>
      </w:r>
      <w:r w:rsidRPr="005B1145">
        <w:rPr>
          <w:rFonts w:ascii="Arial" w:hAnsi="Arial" w:cs="Arial"/>
          <w:sz w:val="22"/>
          <w:szCs w:val="22"/>
        </w:rPr>
        <w:t>Denisa Kolaříková</w:t>
      </w:r>
      <w:r w:rsidRPr="005B1145">
        <w:rPr>
          <w:rFonts w:ascii="Arial" w:hAnsi="Arial" w:cs="Arial"/>
          <w:sz w:val="22"/>
          <w:szCs w:val="22"/>
        </w:rPr>
        <w:tab/>
      </w:r>
      <w:r w:rsidRPr="005B1145">
        <w:rPr>
          <w:rFonts w:ascii="Arial" w:hAnsi="Arial" w:cs="Arial"/>
          <w:sz w:val="22"/>
          <w:szCs w:val="22"/>
        </w:rPr>
        <w:tab/>
      </w:r>
      <w:r w:rsidRPr="005B1145">
        <w:rPr>
          <w:rFonts w:ascii="Arial" w:hAnsi="Arial" w:cs="Arial"/>
          <w:sz w:val="22"/>
          <w:szCs w:val="22"/>
        </w:rPr>
        <w:tab/>
      </w:r>
      <w:r w:rsidRPr="005B1145">
        <w:rPr>
          <w:rFonts w:ascii="Arial" w:hAnsi="Arial" w:cs="Arial"/>
          <w:sz w:val="22"/>
          <w:szCs w:val="22"/>
        </w:rPr>
        <w:tab/>
      </w:r>
      <w:r w:rsidRPr="005B1145">
        <w:rPr>
          <w:rFonts w:ascii="Arial" w:hAnsi="Arial" w:cs="Arial"/>
          <w:sz w:val="22"/>
          <w:szCs w:val="22"/>
        </w:rPr>
        <w:tab/>
      </w:r>
      <w:r w:rsidRPr="005B1145">
        <w:rPr>
          <w:rFonts w:ascii="Arial" w:hAnsi="Arial" w:cs="Arial"/>
          <w:sz w:val="22"/>
          <w:szCs w:val="22"/>
        </w:rPr>
        <w:br/>
      </w:r>
      <w:proofErr w:type="spellStart"/>
      <w:r w:rsidRPr="005B1145">
        <w:rPr>
          <w:rFonts w:ascii="Arial" w:hAnsi="Arial" w:cs="Arial"/>
          <w:sz w:val="22"/>
          <w:szCs w:val="22"/>
        </w:rPr>
        <w:t>Account</w:t>
      </w:r>
      <w:proofErr w:type="spellEnd"/>
      <w:r w:rsidRPr="005B11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B1145">
        <w:rPr>
          <w:rFonts w:ascii="Arial" w:hAnsi="Arial" w:cs="Arial"/>
          <w:sz w:val="22"/>
          <w:szCs w:val="22"/>
        </w:rPr>
        <w:t>Manager</w:t>
      </w:r>
      <w:proofErr w:type="spellEnd"/>
      <w:r w:rsidRPr="005B1145">
        <w:rPr>
          <w:rFonts w:ascii="Arial" w:hAnsi="Arial" w:cs="Arial"/>
          <w:sz w:val="22"/>
          <w:szCs w:val="22"/>
        </w:rPr>
        <w:tab/>
      </w:r>
      <w:r w:rsidRPr="005B1145">
        <w:rPr>
          <w:rFonts w:ascii="Arial" w:hAnsi="Arial" w:cs="Arial"/>
          <w:sz w:val="22"/>
          <w:szCs w:val="22"/>
        </w:rPr>
        <w:tab/>
      </w:r>
      <w:r w:rsidRPr="005B1145">
        <w:rPr>
          <w:rFonts w:ascii="Arial" w:hAnsi="Arial" w:cs="Arial"/>
          <w:sz w:val="22"/>
          <w:szCs w:val="22"/>
        </w:rPr>
        <w:tab/>
      </w:r>
      <w:r w:rsidRPr="005B1145">
        <w:rPr>
          <w:rFonts w:ascii="Arial" w:hAnsi="Arial" w:cs="Arial"/>
          <w:sz w:val="22"/>
          <w:szCs w:val="22"/>
        </w:rPr>
        <w:tab/>
      </w:r>
      <w:r w:rsidRPr="005B1145">
        <w:rPr>
          <w:rFonts w:ascii="Arial" w:hAnsi="Arial" w:cs="Arial"/>
          <w:sz w:val="22"/>
          <w:szCs w:val="22"/>
        </w:rPr>
        <w:tab/>
      </w:r>
      <w:r w:rsidRPr="005B1145">
        <w:rPr>
          <w:rFonts w:ascii="Arial" w:hAnsi="Arial" w:cs="Arial"/>
          <w:sz w:val="22"/>
          <w:szCs w:val="22"/>
        </w:rPr>
        <w:br/>
      </w:r>
      <w:proofErr w:type="spellStart"/>
      <w:r w:rsidRPr="005B1145">
        <w:rPr>
          <w:rFonts w:ascii="Arial" w:hAnsi="Arial" w:cs="Arial"/>
          <w:sz w:val="22"/>
          <w:szCs w:val="22"/>
        </w:rPr>
        <w:t>Gsm</w:t>
      </w:r>
      <w:proofErr w:type="spellEnd"/>
      <w:r w:rsidRPr="005B1145">
        <w:rPr>
          <w:rFonts w:ascii="Arial" w:hAnsi="Arial" w:cs="Arial"/>
          <w:sz w:val="22"/>
          <w:szCs w:val="22"/>
        </w:rPr>
        <w:t>: +420 731 613 606</w:t>
      </w:r>
      <w:r w:rsidRPr="005B1145">
        <w:rPr>
          <w:rFonts w:ascii="Arial" w:hAnsi="Arial" w:cs="Arial"/>
          <w:sz w:val="22"/>
          <w:szCs w:val="22"/>
        </w:rPr>
        <w:tab/>
      </w:r>
      <w:r w:rsidRPr="005B1145">
        <w:rPr>
          <w:rFonts w:ascii="Arial" w:hAnsi="Arial" w:cs="Arial"/>
          <w:sz w:val="22"/>
          <w:szCs w:val="22"/>
        </w:rPr>
        <w:tab/>
      </w:r>
      <w:r w:rsidRPr="005B1145">
        <w:rPr>
          <w:rFonts w:ascii="Arial" w:hAnsi="Arial" w:cs="Arial"/>
          <w:sz w:val="22"/>
          <w:szCs w:val="22"/>
        </w:rPr>
        <w:tab/>
      </w:r>
      <w:r w:rsidRPr="005B1145">
        <w:rPr>
          <w:rFonts w:ascii="Arial" w:hAnsi="Arial" w:cs="Arial"/>
          <w:sz w:val="22"/>
          <w:szCs w:val="22"/>
        </w:rPr>
        <w:tab/>
      </w:r>
      <w:r w:rsidRPr="005B1145">
        <w:rPr>
          <w:rFonts w:ascii="Arial" w:hAnsi="Arial" w:cs="Arial"/>
          <w:sz w:val="22"/>
          <w:szCs w:val="22"/>
        </w:rPr>
        <w:br/>
        <w:t xml:space="preserve">email: </w:t>
      </w:r>
      <w:hyperlink r:id="rId12" w:history="1">
        <w:r w:rsidRPr="005B1145">
          <w:rPr>
            <w:rStyle w:val="Hypertextovodkaz"/>
            <w:rFonts w:ascii="Arial" w:hAnsi="Arial" w:cs="Arial"/>
            <w:sz w:val="22"/>
            <w:szCs w:val="22"/>
          </w:rPr>
          <w:t>denisa.kolarikova@crestcom.cz</w:t>
        </w:r>
      </w:hyperlink>
      <w:r w:rsidRPr="005B1145">
        <w:rPr>
          <w:rStyle w:val="Hypertextovodkaz"/>
          <w:rFonts w:ascii="Arial" w:hAnsi="Arial" w:cs="Arial"/>
          <w:sz w:val="22"/>
          <w:szCs w:val="22"/>
          <w:u w:val="none"/>
        </w:rPr>
        <w:tab/>
      </w:r>
      <w:r w:rsidRPr="005B1145">
        <w:rPr>
          <w:rStyle w:val="Hypertextovodkaz"/>
          <w:rFonts w:ascii="Arial" w:hAnsi="Arial" w:cs="Arial"/>
          <w:sz w:val="22"/>
          <w:szCs w:val="22"/>
          <w:u w:val="none"/>
        </w:rPr>
        <w:tab/>
      </w:r>
      <w:r w:rsidRPr="005B1145">
        <w:rPr>
          <w:rFonts w:ascii="Arial" w:hAnsi="Arial" w:cs="Arial"/>
          <w:sz w:val="22"/>
          <w:szCs w:val="22"/>
        </w:rPr>
        <w:br/>
      </w:r>
      <w:hyperlink r:id="rId13" w:history="1">
        <w:r w:rsidRPr="005B1145">
          <w:rPr>
            <w:rStyle w:val="Hypertextovodkaz"/>
            <w:rFonts w:ascii="Arial" w:hAnsi="Arial" w:cs="Arial"/>
            <w:sz w:val="22"/>
            <w:szCs w:val="22"/>
          </w:rPr>
          <w:t>www.crestcom.cz</w:t>
        </w:r>
      </w:hyperlink>
    </w:p>
    <w:p w14:paraId="42E295B2" w14:textId="0995A2B6" w:rsidR="002B527B" w:rsidRDefault="002B527B" w:rsidP="002B527B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B1145">
        <w:rPr>
          <w:rFonts w:ascii="Arial" w:hAnsi="Arial" w:cs="Arial"/>
          <w:sz w:val="22"/>
          <w:szCs w:val="22"/>
        </w:rPr>
        <w:t>Tereza Štosová</w:t>
      </w:r>
    </w:p>
    <w:p w14:paraId="4C8FD9D0" w14:textId="45A3D528" w:rsidR="002B527B" w:rsidRDefault="002B527B" w:rsidP="002B527B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proofErr w:type="spellStart"/>
      <w:r w:rsidRPr="005B1145">
        <w:rPr>
          <w:rFonts w:ascii="Arial" w:hAnsi="Arial" w:cs="Arial"/>
          <w:sz w:val="22"/>
          <w:szCs w:val="22"/>
        </w:rPr>
        <w:t>Account</w:t>
      </w:r>
      <w:proofErr w:type="spellEnd"/>
      <w:r w:rsidRPr="005B11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B1145">
        <w:rPr>
          <w:rFonts w:ascii="Arial" w:hAnsi="Arial" w:cs="Arial"/>
          <w:sz w:val="22"/>
          <w:szCs w:val="22"/>
        </w:rPr>
        <w:t>Executive</w:t>
      </w:r>
      <w:proofErr w:type="spellEnd"/>
    </w:p>
    <w:p w14:paraId="39353C25" w14:textId="4CFD9850" w:rsidR="002B527B" w:rsidRDefault="002B527B" w:rsidP="002B527B">
      <w:pPr>
        <w:pStyle w:val="Normlnweb"/>
        <w:spacing w:before="0" w:beforeAutospacing="0" w:after="0" w:afterAutospacing="0"/>
        <w:rPr>
          <w:rStyle w:val="Hypertextovodkaz"/>
          <w:rFonts w:ascii="Arial" w:hAnsi="Arial" w:cs="Arial"/>
          <w:sz w:val="22"/>
          <w:szCs w:val="22"/>
        </w:rPr>
      </w:pPr>
      <w:proofErr w:type="spellStart"/>
      <w:r w:rsidRPr="005B1145">
        <w:rPr>
          <w:rFonts w:ascii="Arial" w:hAnsi="Arial" w:cs="Arial"/>
          <w:sz w:val="22"/>
          <w:szCs w:val="22"/>
        </w:rPr>
        <w:t>Gsm</w:t>
      </w:r>
      <w:proofErr w:type="spellEnd"/>
      <w:r w:rsidRPr="005B1145">
        <w:rPr>
          <w:rFonts w:ascii="Arial" w:hAnsi="Arial" w:cs="Arial"/>
          <w:sz w:val="22"/>
          <w:szCs w:val="22"/>
        </w:rPr>
        <w:t>: +420 778 495 239</w:t>
      </w:r>
      <w:r w:rsidRPr="005B1145">
        <w:rPr>
          <w:rFonts w:ascii="Arial" w:hAnsi="Arial" w:cs="Arial"/>
          <w:sz w:val="22"/>
          <w:szCs w:val="22"/>
        </w:rPr>
        <w:br/>
        <w:t xml:space="preserve">email: </w:t>
      </w:r>
      <w:hyperlink r:id="rId14" w:history="1">
        <w:r w:rsidRPr="005B1145">
          <w:rPr>
            <w:rStyle w:val="Hypertextovodkaz"/>
            <w:rFonts w:ascii="Arial" w:hAnsi="Arial" w:cs="Arial"/>
            <w:sz w:val="22"/>
            <w:szCs w:val="22"/>
          </w:rPr>
          <w:t>tereza.stosova@crestcom.cz</w:t>
        </w:r>
      </w:hyperlink>
    </w:p>
    <w:p w14:paraId="5CF35618" w14:textId="77777777" w:rsidR="002B527B" w:rsidRPr="002B527B" w:rsidRDefault="002B527B" w:rsidP="002B527B">
      <w:pPr>
        <w:pStyle w:val="Normlnweb"/>
        <w:spacing w:before="0" w:beforeAutospacing="0" w:after="0" w:afterAutospacing="0"/>
        <w:rPr>
          <w:rStyle w:val="Siln"/>
          <w:rFonts w:ascii="Arial" w:hAnsi="Arial" w:cs="Arial"/>
          <w:b w:val="0"/>
          <w:bCs w:val="0"/>
          <w:sz w:val="22"/>
          <w:szCs w:val="22"/>
        </w:rPr>
      </w:pPr>
    </w:p>
    <w:p w14:paraId="1CFCC21B" w14:textId="77777777" w:rsidR="0010406A" w:rsidRPr="005B1145" w:rsidRDefault="0010406A" w:rsidP="0010406A">
      <w:pPr>
        <w:rPr>
          <w:rFonts w:ascii="Arial" w:eastAsia="Arial" w:hAnsi="Arial" w:cs="Arial"/>
          <w:b/>
          <w:sz w:val="24"/>
          <w:szCs w:val="24"/>
          <w:lang w:val="cs-CZ"/>
        </w:rPr>
      </w:pPr>
      <w:proofErr w:type="spellStart"/>
      <w:r w:rsidRPr="005B1145">
        <w:rPr>
          <w:rFonts w:ascii="Arial" w:eastAsia="Arial" w:hAnsi="Arial" w:cs="Arial"/>
          <w:b/>
          <w:sz w:val="24"/>
          <w:szCs w:val="24"/>
          <w:lang w:val="cs-CZ"/>
        </w:rPr>
        <w:t>PlanRadar</w:t>
      </w:r>
      <w:proofErr w:type="spellEnd"/>
      <w:r w:rsidRPr="005B1145">
        <w:rPr>
          <w:rFonts w:ascii="Arial" w:eastAsia="Arial" w:hAnsi="Arial" w:cs="Arial"/>
          <w:b/>
          <w:sz w:val="24"/>
          <w:szCs w:val="24"/>
          <w:lang w:val="cs-CZ"/>
        </w:rPr>
        <w:t xml:space="preserve"> </w:t>
      </w:r>
      <w:proofErr w:type="spellStart"/>
      <w:r w:rsidRPr="005B1145">
        <w:rPr>
          <w:rFonts w:ascii="Arial" w:eastAsia="Arial" w:hAnsi="Arial" w:cs="Arial"/>
          <w:b/>
          <w:sz w:val="24"/>
          <w:szCs w:val="24"/>
          <w:lang w:val="cs-CZ"/>
        </w:rPr>
        <w:t>GmbH</w:t>
      </w:r>
      <w:proofErr w:type="spellEnd"/>
    </w:p>
    <w:p w14:paraId="7CE9EBE7" w14:textId="77777777" w:rsidR="0010406A" w:rsidRPr="005B1145" w:rsidRDefault="0010406A" w:rsidP="0010406A">
      <w:pPr>
        <w:rPr>
          <w:rFonts w:ascii="Arial" w:eastAsia="Arial" w:hAnsi="Arial" w:cs="Arial"/>
          <w:b/>
          <w:sz w:val="24"/>
          <w:szCs w:val="24"/>
          <w:lang w:val="cs-CZ"/>
        </w:rPr>
      </w:pPr>
      <w:r w:rsidRPr="005B1145">
        <w:rPr>
          <w:rFonts w:ascii="Arial" w:eastAsia="Arial" w:hAnsi="Arial" w:cs="Arial"/>
          <w:b/>
          <w:sz w:val="24"/>
          <w:szCs w:val="24"/>
          <w:lang w:val="cs-CZ"/>
        </w:rPr>
        <w:t>Kate Robson</w:t>
      </w:r>
    </w:p>
    <w:p w14:paraId="1C9626EA" w14:textId="6AA79F68" w:rsidR="0010406A" w:rsidRPr="005B1145" w:rsidRDefault="0010406A" w:rsidP="0010406A">
      <w:pPr>
        <w:rPr>
          <w:rFonts w:ascii="Arial" w:eastAsia="Arial" w:hAnsi="Arial" w:cs="Arial"/>
          <w:color w:val="202124"/>
          <w:lang w:val="cs-CZ"/>
        </w:rPr>
      </w:pPr>
      <w:proofErr w:type="spellStart"/>
      <w:r w:rsidRPr="005B1145">
        <w:rPr>
          <w:rFonts w:ascii="Arial" w:eastAsia="Arial" w:hAnsi="Arial" w:cs="Arial"/>
          <w:color w:val="202124"/>
          <w:lang w:val="cs-CZ"/>
        </w:rPr>
        <w:t>Gsm</w:t>
      </w:r>
      <w:proofErr w:type="spellEnd"/>
      <w:r w:rsidRPr="005B1145">
        <w:rPr>
          <w:rFonts w:ascii="Arial" w:eastAsia="Arial" w:hAnsi="Arial" w:cs="Arial"/>
          <w:color w:val="202124"/>
          <w:lang w:val="cs-CZ"/>
        </w:rPr>
        <w:t>: +43 (0)720 517 135</w:t>
      </w:r>
    </w:p>
    <w:p w14:paraId="3B8B8DCD" w14:textId="5BC7AE1B" w:rsidR="0010406A" w:rsidRPr="005B1145" w:rsidRDefault="0010406A" w:rsidP="0010406A">
      <w:pPr>
        <w:rPr>
          <w:rFonts w:ascii="Arial" w:eastAsia="Arial" w:hAnsi="Arial" w:cs="Arial"/>
          <w:color w:val="202124"/>
          <w:lang w:val="cs-CZ"/>
        </w:rPr>
      </w:pPr>
      <w:r w:rsidRPr="005B1145">
        <w:rPr>
          <w:rFonts w:ascii="Arial" w:eastAsia="Arial" w:hAnsi="Arial" w:cs="Arial"/>
          <w:color w:val="202124"/>
          <w:lang w:val="cs-CZ"/>
        </w:rPr>
        <w:t xml:space="preserve">email: </w:t>
      </w:r>
      <w:hyperlink r:id="rId15">
        <w:r w:rsidRPr="005B1145">
          <w:rPr>
            <w:rFonts w:ascii="Arial" w:eastAsia="Arial" w:hAnsi="Arial" w:cs="Arial"/>
            <w:color w:val="0563C1"/>
            <w:u w:val="single"/>
            <w:lang w:val="cs-CZ"/>
          </w:rPr>
          <w:t>info@planradar.com</w:t>
        </w:r>
      </w:hyperlink>
    </w:p>
    <w:p w14:paraId="73CBCAB6" w14:textId="77777777" w:rsidR="0010406A" w:rsidRPr="005B1145" w:rsidRDefault="006501A9" w:rsidP="0010406A">
      <w:pPr>
        <w:rPr>
          <w:rFonts w:ascii="Arial" w:eastAsia="Arial" w:hAnsi="Arial" w:cs="Arial"/>
          <w:color w:val="202124"/>
          <w:lang w:val="cs-CZ"/>
        </w:rPr>
      </w:pPr>
      <w:hyperlink r:id="rId16">
        <w:r w:rsidR="0010406A" w:rsidRPr="005B1145">
          <w:rPr>
            <w:rFonts w:ascii="Arial" w:eastAsia="Arial" w:hAnsi="Arial" w:cs="Arial"/>
            <w:color w:val="0563C1"/>
            <w:u w:val="single"/>
            <w:lang w:val="cs-CZ"/>
          </w:rPr>
          <w:t>www.planradar.com</w:t>
        </w:r>
      </w:hyperlink>
    </w:p>
    <w:p w14:paraId="72D64D31" w14:textId="61129911" w:rsidR="002711D7" w:rsidRPr="005B1145" w:rsidRDefault="0010406A" w:rsidP="005A226F">
      <w:pPr>
        <w:jc w:val="both"/>
        <w:rPr>
          <w:rFonts w:ascii="Arial" w:eastAsia="Arial" w:hAnsi="Arial" w:cs="Arial"/>
          <w:color w:val="000000"/>
          <w:sz w:val="24"/>
          <w:szCs w:val="24"/>
          <w:lang w:val="cs-CZ"/>
        </w:rPr>
      </w:pPr>
      <w:r w:rsidRPr="005B1145">
        <w:rPr>
          <w:rFonts w:ascii="Arial" w:eastAsia="Arial" w:hAnsi="Arial" w:cs="Arial"/>
          <w:b/>
          <w:color w:val="202124"/>
          <w:highlight w:val="cyan"/>
          <w:lang w:val="cs-CZ"/>
        </w:rPr>
        <w:br/>
      </w:r>
      <w:r w:rsidR="005A226F">
        <w:rPr>
          <w:rFonts w:ascii="Arial" w:eastAsia="Arial" w:hAnsi="Arial" w:cs="Arial"/>
          <w:b/>
          <w:color w:val="000000"/>
          <w:sz w:val="24"/>
          <w:szCs w:val="24"/>
          <w:lang w:val="cs-CZ"/>
        </w:rPr>
        <w:t>O </w:t>
      </w:r>
      <w:proofErr w:type="spellStart"/>
      <w:r w:rsidR="00BB4137" w:rsidRPr="005B1145">
        <w:rPr>
          <w:rFonts w:ascii="Arial" w:eastAsia="Arial" w:hAnsi="Arial" w:cs="Arial"/>
          <w:b/>
          <w:color w:val="000000"/>
          <w:sz w:val="24"/>
          <w:szCs w:val="24"/>
          <w:lang w:val="cs-CZ"/>
        </w:rPr>
        <w:t>PlanRadar</w:t>
      </w:r>
      <w:r w:rsidR="00F33320" w:rsidRPr="005B1145">
        <w:rPr>
          <w:rFonts w:ascii="Arial" w:eastAsia="Arial" w:hAnsi="Arial" w:cs="Arial"/>
          <w:b/>
          <w:color w:val="000000"/>
          <w:sz w:val="24"/>
          <w:szCs w:val="24"/>
          <w:lang w:val="cs-CZ"/>
        </w:rPr>
        <w:t>u</w:t>
      </w:r>
      <w:proofErr w:type="spellEnd"/>
      <w:r w:rsidR="00122EE4" w:rsidRPr="005B1145">
        <w:rPr>
          <w:rFonts w:ascii="Arial" w:eastAsia="Arial" w:hAnsi="Arial" w:cs="Arial"/>
          <w:b/>
          <w:color w:val="000000"/>
          <w:sz w:val="24"/>
          <w:szCs w:val="24"/>
          <w:lang w:val="cs-CZ"/>
        </w:rPr>
        <w:br/>
      </w:r>
      <w:proofErr w:type="spellStart"/>
      <w:r w:rsidR="00122EE4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>PlanRadar</w:t>
      </w:r>
      <w:proofErr w:type="spellEnd"/>
      <w:r w:rsidR="00122EE4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 je softwarové řešení </w:t>
      </w:r>
      <w:r w:rsidR="002C0870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pro stavební a realitní profesionály fungující na bázi </w:t>
      </w:r>
      <w:proofErr w:type="spellStart"/>
      <w:r w:rsidR="002C0870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>SaaS</w:t>
      </w:r>
      <w:proofErr w:type="spellEnd"/>
      <w:r w:rsidR="002C0870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 (</w:t>
      </w:r>
      <w:r w:rsidR="00122EE4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z anglického Software as a </w:t>
      </w:r>
      <w:proofErr w:type="spellStart"/>
      <w:r w:rsidR="00122EE4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>Service</w:t>
      </w:r>
      <w:proofErr w:type="spellEnd"/>
      <w:r w:rsidR="00122EE4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 neboli </w:t>
      </w:r>
      <w:r w:rsidR="00C8138E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>„s</w:t>
      </w:r>
      <w:r w:rsidR="00122EE4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>oftware jako služba</w:t>
      </w:r>
      <w:r w:rsidR="00C8138E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>“). S</w:t>
      </w:r>
      <w:r w:rsidR="002C0870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vým </w:t>
      </w:r>
      <w:r w:rsidR="00122EE4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uživatelům </w:t>
      </w:r>
      <w:r w:rsidR="002C0870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umožňuje </w:t>
      </w:r>
      <w:r w:rsidR="00122EE4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>připo</w:t>
      </w:r>
      <w:r w:rsidR="002C0870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jit se </w:t>
      </w:r>
      <w:r w:rsidR="00763E90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na dálku </w:t>
      </w:r>
      <w:r w:rsidR="00122EE4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ke </w:t>
      </w:r>
      <w:proofErr w:type="spellStart"/>
      <w:r w:rsidR="00122EE4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>cloudov</w:t>
      </w:r>
      <w:r w:rsidR="00B336D8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>é</w:t>
      </w:r>
      <w:proofErr w:type="spellEnd"/>
      <w:r w:rsidR="00B336D8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 aplikaci</w:t>
      </w:r>
      <w:r w:rsidR="00122EE4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 a </w:t>
      </w:r>
      <w:r w:rsidR="00B336D8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>používat ji</w:t>
      </w:r>
      <w:r w:rsidR="006B18EE">
        <w:rPr>
          <w:rFonts w:ascii="Arial" w:eastAsia="Arial" w:hAnsi="Arial" w:cs="Arial"/>
          <w:color w:val="000000"/>
          <w:sz w:val="24"/>
          <w:szCs w:val="24"/>
          <w:lang w:val="cs-CZ"/>
        </w:rPr>
        <w:t> </w:t>
      </w:r>
      <w:r w:rsidR="00B23B1C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odkudkoliv </w:t>
      </w:r>
      <w:r w:rsidR="00763E90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>přes</w:t>
      </w:r>
      <w:r w:rsidR="00122EE4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 </w:t>
      </w:r>
      <w:r w:rsidR="00763E90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>internet</w:t>
      </w:r>
      <w:r w:rsidR="00122EE4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>.</w:t>
      </w:r>
      <w:r w:rsidR="002C0870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 </w:t>
      </w:r>
      <w:r w:rsidR="00B53CCA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>V</w:t>
      </w:r>
      <w:r w:rsidR="00763E90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yužít </w:t>
      </w:r>
      <w:r w:rsidR="00B53CCA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ji lze </w:t>
      </w:r>
      <w:r w:rsidR="00122EE4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pro </w:t>
      </w:r>
      <w:r w:rsidR="002C0870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>stavební dokumentaci</w:t>
      </w:r>
      <w:r w:rsidR="00763E90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 a dozor na stavbě</w:t>
      </w:r>
      <w:r w:rsidR="002C0870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, </w:t>
      </w:r>
      <w:r w:rsidR="00122EE4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>řízení závad a</w:t>
      </w:r>
      <w:r w:rsidR="00A00D00">
        <w:rPr>
          <w:rFonts w:ascii="Arial" w:eastAsia="Arial" w:hAnsi="Arial" w:cs="Arial"/>
          <w:color w:val="000000"/>
          <w:sz w:val="24"/>
          <w:szCs w:val="24"/>
          <w:lang w:val="cs-CZ"/>
        </w:rPr>
        <w:t> </w:t>
      </w:r>
      <w:r w:rsidR="00122EE4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úkolů, </w:t>
      </w:r>
      <w:r w:rsidR="00B23B1C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při </w:t>
      </w:r>
      <w:r w:rsidR="00763E90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>předá</w:t>
      </w:r>
      <w:r w:rsidR="00B23B1C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>vá</w:t>
      </w:r>
      <w:r w:rsidR="00763E90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>ní projektů,</w:t>
      </w:r>
      <w:r w:rsidR="006B333D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 jejich následnou správu a</w:t>
      </w:r>
      <w:r w:rsidR="00763E90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 údržbu</w:t>
      </w:r>
      <w:r w:rsidR="00122EE4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 atd. Prost</w:t>
      </w:r>
      <w:r w:rsidR="006F5FD6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řednictvím webové aplikace </w:t>
      </w:r>
      <w:r w:rsidR="00B23B1C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vhodné </w:t>
      </w:r>
      <w:r w:rsidR="006F5FD6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>pro všechny prohlížeče</w:t>
      </w:r>
      <w:r w:rsidR="00122EE4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 a všechny </w:t>
      </w:r>
      <w:r w:rsidR="006F5FD6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>typy chytrých telefonů a</w:t>
      </w:r>
      <w:r w:rsidR="00A00D00">
        <w:rPr>
          <w:rFonts w:ascii="Arial" w:eastAsia="Arial" w:hAnsi="Arial" w:cs="Arial"/>
          <w:color w:val="000000"/>
          <w:sz w:val="24"/>
          <w:szCs w:val="24"/>
          <w:lang w:val="cs-CZ"/>
        </w:rPr>
        <w:t> </w:t>
      </w:r>
      <w:proofErr w:type="spellStart"/>
      <w:r w:rsidR="006F5FD6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>tabletů</w:t>
      </w:r>
      <w:proofErr w:type="spellEnd"/>
      <w:r w:rsidR="00122EE4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 (</w:t>
      </w:r>
      <w:proofErr w:type="spellStart"/>
      <w:r w:rsidR="00122EE4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>iOS</w:t>
      </w:r>
      <w:proofErr w:type="spellEnd"/>
      <w:r w:rsidR="00122EE4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, Android a Windows) je možné </w:t>
      </w:r>
      <w:r w:rsidR="006F5FD6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>sledovat, zaznamenávat a sdílet se svým týmem</w:t>
      </w:r>
      <w:r w:rsidR="00122EE4" w:rsidRPr="005B1145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 jakýkoli druh informací prostřednictvím digitálních stavebních plánů nebo BIM modelu. Digitalizace pracovního postupu </w:t>
      </w:r>
      <w:r w:rsidR="00122EE4" w:rsidRPr="006B18EE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zlepšuje spolupráci mezi </w:t>
      </w:r>
      <w:r w:rsidR="006F5FD6" w:rsidRPr="006B18EE">
        <w:rPr>
          <w:rFonts w:ascii="Arial" w:eastAsia="Arial" w:hAnsi="Arial" w:cs="Arial"/>
          <w:color w:val="000000"/>
          <w:sz w:val="24"/>
          <w:szCs w:val="24"/>
          <w:lang w:val="cs-CZ"/>
        </w:rPr>
        <w:t>všemi účastníky stavebního procesu</w:t>
      </w:r>
      <w:r w:rsidR="00122EE4" w:rsidRPr="006B18EE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, </w:t>
      </w:r>
      <w:r w:rsidR="006F5FD6" w:rsidRPr="006B18EE">
        <w:rPr>
          <w:rFonts w:ascii="Arial" w:eastAsia="Arial" w:hAnsi="Arial" w:cs="Arial"/>
          <w:color w:val="000000"/>
          <w:sz w:val="24"/>
          <w:szCs w:val="24"/>
          <w:lang w:val="cs-CZ"/>
        </w:rPr>
        <w:t>snižuje chybovost a</w:t>
      </w:r>
      <w:r w:rsidR="00D245D1" w:rsidRPr="006B18EE">
        <w:rPr>
          <w:rFonts w:ascii="Arial" w:eastAsia="Arial" w:hAnsi="Arial" w:cs="Arial"/>
          <w:color w:val="000000"/>
          <w:sz w:val="24"/>
          <w:szCs w:val="24"/>
          <w:lang w:val="cs-CZ"/>
        </w:rPr>
        <w:t> </w:t>
      </w:r>
      <w:r w:rsidR="00122EE4" w:rsidRPr="006B18EE">
        <w:rPr>
          <w:rFonts w:ascii="Arial" w:eastAsia="Arial" w:hAnsi="Arial" w:cs="Arial"/>
          <w:color w:val="000000"/>
          <w:sz w:val="24"/>
          <w:szCs w:val="24"/>
          <w:lang w:val="cs-CZ"/>
        </w:rPr>
        <w:t>šetří čas</w:t>
      </w:r>
      <w:r w:rsidR="006F5FD6" w:rsidRPr="006B18EE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: zákazníci </w:t>
      </w:r>
      <w:proofErr w:type="spellStart"/>
      <w:r w:rsidR="00B23B1C" w:rsidRPr="006B18EE">
        <w:rPr>
          <w:rFonts w:ascii="Arial" w:eastAsia="Arial" w:hAnsi="Arial" w:cs="Arial"/>
          <w:color w:val="000000"/>
          <w:sz w:val="24"/>
          <w:szCs w:val="24"/>
          <w:lang w:val="cs-CZ"/>
        </w:rPr>
        <w:t>PlanRadaru</w:t>
      </w:r>
      <w:proofErr w:type="spellEnd"/>
      <w:r w:rsidR="00B23B1C" w:rsidRPr="006B18EE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 </w:t>
      </w:r>
      <w:r w:rsidR="006F5FD6" w:rsidRPr="006B18EE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hlásí úsporu až 7 pracovních hodin týdně. </w:t>
      </w:r>
      <w:r w:rsidR="002711D7" w:rsidRPr="006B18EE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Společnost se sídlem ve Vídni v Rakousku </w:t>
      </w:r>
      <w:r w:rsidR="003F6947" w:rsidRPr="006B18EE">
        <w:rPr>
          <w:rFonts w:ascii="Arial" w:eastAsia="Arial" w:hAnsi="Arial" w:cs="Arial"/>
          <w:color w:val="000000"/>
          <w:sz w:val="24"/>
          <w:szCs w:val="24"/>
          <w:lang w:val="cs-CZ"/>
        </w:rPr>
        <w:t>a obchodní</w:t>
      </w:r>
      <w:r w:rsidR="00581554">
        <w:rPr>
          <w:rFonts w:ascii="Arial" w:eastAsia="Arial" w:hAnsi="Arial" w:cs="Arial"/>
          <w:color w:val="000000"/>
          <w:sz w:val="24"/>
          <w:szCs w:val="24"/>
          <w:lang w:val="cs-CZ"/>
        </w:rPr>
        <w:t>m</w:t>
      </w:r>
      <w:r w:rsidR="003F6947" w:rsidRPr="006B18EE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 zastoupením v České republice </w:t>
      </w:r>
      <w:r w:rsidR="002711D7" w:rsidRPr="006B18EE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umožňuje více než 14 500 </w:t>
      </w:r>
      <w:r w:rsidR="00B23B1C" w:rsidRPr="006B18EE">
        <w:rPr>
          <w:rFonts w:ascii="Arial" w:eastAsia="Arial" w:hAnsi="Arial" w:cs="Arial"/>
          <w:color w:val="000000"/>
          <w:sz w:val="24"/>
          <w:szCs w:val="24"/>
          <w:lang w:val="cs-CZ"/>
        </w:rPr>
        <w:t>profesionálům</w:t>
      </w:r>
      <w:r w:rsidR="002711D7" w:rsidRPr="006B18EE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 z více než 60 zemí sledovat, připojovat se a řešit stavební a realitní projekty po</w:t>
      </w:r>
      <w:r w:rsidR="00520726" w:rsidRPr="006B18EE">
        <w:rPr>
          <w:rFonts w:ascii="Arial" w:eastAsia="Arial" w:hAnsi="Arial" w:cs="Arial"/>
          <w:color w:val="000000"/>
          <w:sz w:val="24"/>
          <w:szCs w:val="24"/>
          <w:lang w:val="cs-CZ"/>
        </w:rPr>
        <w:t> </w:t>
      </w:r>
      <w:r w:rsidR="002711D7" w:rsidRPr="006B18EE">
        <w:rPr>
          <w:rFonts w:ascii="Arial" w:eastAsia="Arial" w:hAnsi="Arial" w:cs="Arial"/>
          <w:color w:val="000000"/>
          <w:sz w:val="24"/>
          <w:szCs w:val="24"/>
          <w:lang w:val="cs-CZ"/>
        </w:rPr>
        <w:t>celém světě.</w:t>
      </w:r>
      <w:r w:rsidR="003F6947" w:rsidRPr="006B18EE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 </w:t>
      </w:r>
      <w:r w:rsidR="00E51BCB" w:rsidRPr="006B18EE">
        <w:rPr>
          <w:rFonts w:ascii="Arial" w:eastAsia="Arial" w:hAnsi="Arial" w:cs="Arial"/>
          <w:color w:val="000000"/>
          <w:sz w:val="24"/>
          <w:szCs w:val="24"/>
          <w:lang w:val="cs-CZ"/>
        </w:rPr>
        <w:t>Více o </w:t>
      </w:r>
      <w:r w:rsidR="002711D7" w:rsidRPr="006B18EE"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společnosti naleznete na </w:t>
      </w:r>
      <w:hyperlink r:id="rId17" w:history="1">
        <w:r w:rsidR="002711D7" w:rsidRPr="006B18EE">
          <w:rPr>
            <w:rStyle w:val="Hypertextovodkaz"/>
            <w:rFonts w:ascii="Arial" w:eastAsia="Arial" w:hAnsi="Arial" w:cs="Arial"/>
            <w:sz w:val="24"/>
            <w:szCs w:val="24"/>
            <w:lang w:val="cs-CZ"/>
          </w:rPr>
          <w:t>www.planradar.com/cs/</w:t>
        </w:r>
      </w:hyperlink>
      <w:r w:rsidR="002711D7" w:rsidRPr="006B18EE">
        <w:rPr>
          <w:rFonts w:ascii="Arial" w:eastAsia="Arial" w:hAnsi="Arial" w:cs="Arial"/>
          <w:color w:val="000000"/>
          <w:sz w:val="24"/>
          <w:szCs w:val="24"/>
          <w:lang w:val="cs-CZ"/>
        </w:rPr>
        <w:t>.</w:t>
      </w:r>
    </w:p>
    <w:sectPr w:rsidR="002711D7" w:rsidRPr="005B1145" w:rsidSect="00581554">
      <w:headerReference w:type="first" r:id="rId18"/>
      <w:pgSz w:w="11906" w:h="16838"/>
      <w:pgMar w:top="1417" w:right="1417" w:bottom="1134" w:left="1417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227FFE" w14:textId="77777777" w:rsidR="006501A9" w:rsidRDefault="006501A9" w:rsidP="00AF17CB">
      <w:r>
        <w:separator/>
      </w:r>
    </w:p>
  </w:endnote>
  <w:endnote w:type="continuationSeparator" w:id="0">
    <w:p w14:paraId="7A6DC508" w14:textId="77777777" w:rsidR="006501A9" w:rsidRDefault="006501A9" w:rsidP="00AF1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3C1226" w14:textId="77777777" w:rsidR="006501A9" w:rsidRDefault="006501A9" w:rsidP="00AF17CB">
      <w:r>
        <w:separator/>
      </w:r>
    </w:p>
  </w:footnote>
  <w:footnote w:type="continuationSeparator" w:id="0">
    <w:p w14:paraId="7559F3AD" w14:textId="77777777" w:rsidR="006501A9" w:rsidRDefault="006501A9" w:rsidP="00AF17CB">
      <w:r>
        <w:continuationSeparator/>
      </w:r>
    </w:p>
  </w:footnote>
  <w:footnote w:id="1">
    <w:p w14:paraId="503F767F" w14:textId="6BA863AF" w:rsidR="00A62FAC" w:rsidRPr="000522FF" w:rsidRDefault="00A62FAC">
      <w:pPr>
        <w:pStyle w:val="Textpoznpodarou"/>
        <w:rPr>
          <w:lang w:val="cs-CZ"/>
        </w:rPr>
      </w:pPr>
      <w:r w:rsidRPr="000522FF">
        <w:rPr>
          <w:rStyle w:val="Znakapoznpodarou"/>
          <w:lang w:val="cs-CZ"/>
        </w:rPr>
        <w:footnoteRef/>
      </w:r>
      <w:r w:rsidRPr="000522FF">
        <w:rPr>
          <w:lang w:val="cs-CZ"/>
        </w:rPr>
        <w:t xml:space="preserve"> Informační a komunikační technologie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937830" w14:textId="2CFA8BC2" w:rsidR="00581554" w:rsidRDefault="00581554">
    <w:pPr>
      <w:pStyle w:val="Zhlav"/>
    </w:pPr>
    <w:r w:rsidRPr="005B1145">
      <w:rPr>
        <w:rFonts w:ascii="Arial" w:eastAsia="Arial" w:hAnsi="Arial" w:cs="Arial"/>
        <w:noProof/>
        <w:lang w:val="cs-CZ" w:eastAsia="cs-CZ"/>
      </w:rPr>
      <w:drawing>
        <wp:inline distT="0" distB="0" distL="0" distR="0" wp14:anchorId="22D0695F" wp14:editId="30671776">
          <wp:extent cx="1552257" cy="465677"/>
          <wp:effectExtent l="0" t="0" r="0" b="0"/>
          <wp:docPr id="1" name="image1.png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2257" cy="4656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1662C"/>
    <w:multiLevelType w:val="hybridMultilevel"/>
    <w:tmpl w:val="98B856D2"/>
    <w:lvl w:ilvl="0" w:tplc="93E2BD5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734E6"/>
    <w:multiLevelType w:val="hybridMultilevel"/>
    <w:tmpl w:val="838898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A24B2"/>
    <w:multiLevelType w:val="hybridMultilevel"/>
    <w:tmpl w:val="1876E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144FD"/>
    <w:multiLevelType w:val="hybridMultilevel"/>
    <w:tmpl w:val="F1061E8A"/>
    <w:lvl w:ilvl="0" w:tplc="BFD2725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A8445C"/>
    <w:multiLevelType w:val="hybridMultilevel"/>
    <w:tmpl w:val="AC28ECFA"/>
    <w:lvl w:ilvl="0" w:tplc="040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E974E8"/>
    <w:multiLevelType w:val="multilevel"/>
    <w:tmpl w:val="69BCC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1FA"/>
    <w:rsid w:val="00000C1E"/>
    <w:rsid w:val="000107A9"/>
    <w:rsid w:val="00014AFF"/>
    <w:rsid w:val="00020CEB"/>
    <w:rsid w:val="0002642F"/>
    <w:rsid w:val="00027562"/>
    <w:rsid w:val="00030F8E"/>
    <w:rsid w:val="00031082"/>
    <w:rsid w:val="00034498"/>
    <w:rsid w:val="00034DC8"/>
    <w:rsid w:val="00040E34"/>
    <w:rsid w:val="000511FF"/>
    <w:rsid w:val="000518E1"/>
    <w:rsid w:val="000522FF"/>
    <w:rsid w:val="00075E3B"/>
    <w:rsid w:val="00081565"/>
    <w:rsid w:val="000904C0"/>
    <w:rsid w:val="0009160E"/>
    <w:rsid w:val="00094BD7"/>
    <w:rsid w:val="00095F48"/>
    <w:rsid w:val="00096B1B"/>
    <w:rsid w:val="000A0F0E"/>
    <w:rsid w:val="000A2B7B"/>
    <w:rsid w:val="000A4BC1"/>
    <w:rsid w:val="000A68D1"/>
    <w:rsid w:val="000A6AB8"/>
    <w:rsid w:val="000B2BEB"/>
    <w:rsid w:val="000B314A"/>
    <w:rsid w:val="000B3225"/>
    <w:rsid w:val="000B4373"/>
    <w:rsid w:val="000B58E1"/>
    <w:rsid w:val="000C02D5"/>
    <w:rsid w:val="000C06C4"/>
    <w:rsid w:val="000C07AA"/>
    <w:rsid w:val="000C719A"/>
    <w:rsid w:val="000D6B70"/>
    <w:rsid w:val="000D7C52"/>
    <w:rsid w:val="000D7F8D"/>
    <w:rsid w:val="000E109B"/>
    <w:rsid w:val="000E4AEE"/>
    <w:rsid w:val="000E5609"/>
    <w:rsid w:val="000E7CFC"/>
    <w:rsid w:val="000F0D50"/>
    <w:rsid w:val="000F1212"/>
    <w:rsid w:val="000F4189"/>
    <w:rsid w:val="00100484"/>
    <w:rsid w:val="001006B4"/>
    <w:rsid w:val="00102C05"/>
    <w:rsid w:val="0010406A"/>
    <w:rsid w:val="001050BA"/>
    <w:rsid w:val="0011105C"/>
    <w:rsid w:val="001113AB"/>
    <w:rsid w:val="00113140"/>
    <w:rsid w:val="00120F05"/>
    <w:rsid w:val="00121519"/>
    <w:rsid w:val="00122EE4"/>
    <w:rsid w:val="00134B04"/>
    <w:rsid w:val="00136E91"/>
    <w:rsid w:val="001413CF"/>
    <w:rsid w:val="00143BDA"/>
    <w:rsid w:val="001453B9"/>
    <w:rsid w:val="00147151"/>
    <w:rsid w:val="00156BB4"/>
    <w:rsid w:val="00157FF8"/>
    <w:rsid w:val="001647A1"/>
    <w:rsid w:val="00165C1E"/>
    <w:rsid w:val="00166FD8"/>
    <w:rsid w:val="00171ADD"/>
    <w:rsid w:val="00177771"/>
    <w:rsid w:val="00181F6F"/>
    <w:rsid w:val="00183F65"/>
    <w:rsid w:val="0018471C"/>
    <w:rsid w:val="001A1D47"/>
    <w:rsid w:val="001A7258"/>
    <w:rsid w:val="001B610F"/>
    <w:rsid w:val="001B7C7E"/>
    <w:rsid w:val="001C16B6"/>
    <w:rsid w:val="001C1958"/>
    <w:rsid w:val="001C3541"/>
    <w:rsid w:val="001C365E"/>
    <w:rsid w:val="001C420B"/>
    <w:rsid w:val="001D7AFF"/>
    <w:rsid w:val="001E76D3"/>
    <w:rsid w:val="001F00CF"/>
    <w:rsid w:val="001F7762"/>
    <w:rsid w:val="00203420"/>
    <w:rsid w:val="002047A6"/>
    <w:rsid w:val="00220761"/>
    <w:rsid w:val="00221E37"/>
    <w:rsid w:val="00230551"/>
    <w:rsid w:val="00232F47"/>
    <w:rsid w:val="00233579"/>
    <w:rsid w:val="00235278"/>
    <w:rsid w:val="00235EC0"/>
    <w:rsid w:val="002453E2"/>
    <w:rsid w:val="002453EC"/>
    <w:rsid w:val="00246040"/>
    <w:rsid w:val="002463EB"/>
    <w:rsid w:val="00247F49"/>
    <w:rsid w:val="00254499"/>
    <w:rsid w:val="00257D20"/>
    <w:rsid w:val="002711D7"/>
    <w:rsid w:val="0027633F"/>
    <w:rsid w:val="00280BAD"/>
    <w:rsid w:val="002872F2"/>
    <w:rsid w:val="00293F3F"/>
    <w:rsid w:val="002A2895"/>
    <w:rsid w:val="002A2B9E"/>
    <w:rsid w:val="002A5B57"/>
    <w:rsid w:val="002B3B51"/>
    <w:rsid w:val="002B527B"/>
    <w:rsid w:val="002C0008"/>
    <w:rsid w:val="002C0870"/>
    <w:rsid w:val="002C156D"/>
    <w:rsid w:val="002C5B43"/>
    <w:rsid w:val="002C5CD7"/>
    <w:rsid w:val="002C75E0"/>
    <w:rsid w:val="002D1377"/>
    <w:rsid w:val="002D7B40"/>
    <w:rsid w:val="002D7E46"/>
    <w:rsid w:val="002E2861"/>
    <w:rsid w:val="002F684F"/>
    <w:rsid w:val="002F78B9"/>
    <w:rsid w:val="002F7C4A"/>
    <w:rsid w:val="0030073C"/>
    <w:rsid w:val="00301517"/>
    <w:rsid w:val="0030315B"/>
    <w:rsid w:val="003105F0"/>
    <w:rsid w:val="00312C7A"/>
    <w:rsid w:val="00313456"/>
    <w:rsid w:val="00313CDD"/>
    <w:rsid w:val="00320925"/>
    <w:rsid w:val="00342EDD"/>
    <w:rsid w:val="00350218"/>
    <w:rsid w:val="003528D4"/>
    <w:rsid w:val="003549A4"/>
    <w:rsid w:val="00361B24"/>
    <w:rsid w:val="00367D2F"/>
    <w:rsid w:val="00370BA9"/>
    <w:rsid w:val="00371DF3"/>
    <w:rsid w:val="0038664B"/>
    <w:rsid w:val="003A6957"/>
    <w:rsid w:val="003B00A3"/>
    <w:rsid w:val="003B21DE"/>
    <w:rsid w:val="003B6901"/>
    <w:rsid w:val="003C03B8"/>
    <w:rsid w:val="003C1D02"/>
    <w:rsid w:val="003C6E0C"/>
    <w:rsid w:val="003D0339"/>
    <w:rsid w:val="003D16DC"/>
    <w:rsid w:val="003D49BB"/>
    <w:rsid w:val="003E129C"/>
    <w:rsid w:val="003E2C55"/>
    <w:rsid w:val="003E74FA"/>
    <w:rsid w:val="003F3E29"/>
    <w:rsid w:val="003F6947"/>
    <w:rsid w:val="00401D2F"/>
    <w:rsid w:val="00403B6A"/>
    <w:rsid w:val="0040716D"/>
    <w:rsid w:val="00416CC9"/>
    <w:rsid w:val="00422D23"/>
    <w:rsid w:val="00441EC8"/>
    <w:rsid w:val="00444EA7"/>
    <w:rsid w:val="00450730"/>
    <w:rsid w:val="00462820"/>
    <w:rsid w:val="00466656"/>
    <w:rsid w:val="00470A93"/>
    <w:rsid w:val="00473FBF"/>
    <w:rsid w:val="004746FE"/>
    <w:rsid w:val="00477BAF"/>
    <w:rsid w:val="00482BE0"/>
    <w:rsid w:val="004841AE"/>
    <w:rsid w:val="00493CEC"/>
    <w:rsid w:val="00497E2F"/>
    <w:rsid w:val="004A1E56"/>
    <w:rsid w:val="004A52C6"/>
    <w:rsid w:val="004A57D3"/>
    <w:rsid w:val="004A6C1D"/>
    <w:rsid w:val="004B12C7"/>
    <w:rsid w:val="004B4AA9"/>
    <w:rsid w:val="004C0C17"/>
    <w:rsid w:val="004C0EF3"/>
    <w:rsid w:val="004C61D2"/>
    <w:rsid w:val="004C645B"/>
    <w:rsid w:val="004C7074"/>
    <w:rsid w:val="004D2834"/>
    <w:rsid w:val="004D33D7"/>
    <w:rsid w:val="004D58B2"/>
    <w:rsid w:val="004D6B72"/>
    <w:rsid w:val="004E077B"/>
    <w:rsid w:val="004E0995"/>
    <w:rsid w:val="004E2323"/>
    <w:rsid w:val="004E62E3"/>
    <w:rsid w:val="004E7075"/>
    <w:rsid w:val="004F5297"/>
    <w:rsid w:val="005063B9"/>
    <w:rsid w:val="00506BC6"/>
    <w:rsid w:val="00506D81"/>
    <w:rsid w:val="00512F12"/>
    <w:rsid w:val="0051450D"/>
    <w:rsid w:val="00514EC6"/>
    <w:rsid w:val="005169CC"/>
    <w:rsid w:val="00520726"/>
    <w:rsid w:val="005238A9"/>
    <w:rsid w:val="00526987"/>
    <w:rsid w:val="00531DD7"/>
    <w:rsid w:val="005327F0"/>
    <w:rsid w:val="005355E2"/>
    <w:rsid w:val="00541A36"/>
    <w:rsid w:val="00560FE0"/>
    <w:rsid w:val="00563F53"/>
    <w:rsid w:val="0056544E"/>
    <w:rsid w:val="00571A04"/>
    <w:rsid w:val="00574DCC"/>
    <w:rsid w:val="0057580F"/>
    <w:rsid w:val="00581554"/>
    <w:rsid w:val="0058592E"/>
    <w:rsid w:val="00591DF6"/>
    <w:rsid w:val="005A226F"/>
    <w:rsid w:val="005A7879"/>
    <w:rsid w:val="005B0053"/>
    <w:rsid w:val="005B1145"/>
    <w:rsid w:val="005B7745"/>
    <w:rsid w:val="005B7B35"/>
    <w:rsid w:val="005C229B"/>
    <w:rsid w:val="005C34CB"/>
    <w:rsid w:val="005C37E2"/>
    <w:rsid w:val="005C5B0D"/>
    <w:rsid w:val="005C7046"/>
    <w:rsid w:val="005D2767"/>
    <w:rsid w:val="005D35F3"/>
    <w:rsid w:val="005D4029"/>
    <w:rsid w:val="005D6DEC"/>
    <w:rsid w:val="005F4FD9"/>
    <w:rsid w:val="005F59B8"/>
    <w:rsid w:val="0060538E"/>
    <w:rsid w:val="00607BF4"/>
    <w:rsid w:val="00617288"/>
    <w:rsid w:val="00640916"/>
    <w:rsid w:val="00641E8C"/>
    <w:rsid w:val="0064339F"/>
    <w:rsid w:val="00646968"/>
    <w:rsid w:val="006501A9"/>
    <w:rsid w:val="00650F90"/>
    <w:rsid w:val="00652EE4"/>
    <w:rsid w:val="0065675D"/>
    <w:rsid w:val="0066232E"/>
    <w:rsid w:val="006646F7"/>
    <w:rsid w:val="006657F3"/>
    <w:rsid w:val="006712D8"/>
    <w:rsid w:val="0068049C"/>
    <w:rsid w:val="006A21CA"/>
    <w:rsid w:val="006A30EC"/>
    <w:rsid w:val="006A3CFA"/>
    <w:rsid w:val="006A6F58"/>
    <w:rsid w:val="006B18EE"/>
    <w:rsid w:val="006B333D"/>
    <w:rsid w:val="006B42BD"/>
    <w:rsid w:val="006B46AE"/>
    <w:rsid w:val="006B57DD"/>
    <w:rsid w:val="006B6329"/>
    <w:rsid w:val="006C070F"/>
    <w:rsid w:val="006C2FFB"/>
    <w:rsid w:val="006C6CC1"/>
    <w:rsid w:val="006D0289"/>
    <w:rsid w:val="006E1A86"/>
    <w:rsid w:val="006E55AA"/>
    <w:rsid w:val="006F42F8"/>
    <w:rsid w:val="006F4D9F"/>
    <w:rsid w:val="006F5FD6"/>
    <w:rsid w:val="006F60F1"/>
    <w:rsid w:val="006F6890"/>
    <w:rsid w:val="00702A72"/>
    <w:rsid w:val="00705FB0"/>
    <w:rsid w:val="007077B5"/>
    <w:rsid w:val="007242BF"/>
    <w:rsid w:val="007246A7"/>
    <w:rsid w:val="00724E55"/>
    <w:rsid w:val="00727A47"/>
    <w:rsid w:val="007334D8"/>
    <w:rsid w:val="00736B9C"/>
    <w:rsid w:val="00742E95"/>
    <w:rsid w:val="00754C87"/>
    <w:rsid w:val="00761CBA"/>
    <w:rsid w:val="00763E90"/>
    <w:rsid w:val="0077324F"/>
    <w:rsid w:val="00774023"/>
    <w:rsid w:val="00774A5B"/>
    <w:rsid w:val="007756F2"/>
    <w:rsid w:val="00782DFB"/>
    <w:rsid w:val="0078332D"/>
    <w:rsid w:val="00791041"/>
    <w:rsid w:val="00791335"/>
    <w:rsid w:val="007940E4"/>
    <w:rsid w:val="007962F0"/>
    <w:rsid w:val="007B0F0C"/>
    <w:rsid w:val="007B2676"/>
    <w:rsid w:val="007B46CB"/>
    <w:rsid w:val="007B7F2A"/>
    <w:rsid w:val="007C2AD4"/>
    <w:rsid w:val="007C498B"/>
    <w:rsid w:val="007C5C48"/>
    <w:rsid w:val="007C7025"/>
    <w:rsid w:val="007D27D4"/>
    <w:rsid w:val="007D6998"/>
    <w:rsid w:val="007E1100"/>
    <w:rsid w:val="007F1975"/>
    <w:rsid w:val="007F6879"/>
    <w:rsid w:val="007F6E18"/>
    <w:rsid w:val="007F7609"/>
    <w:rsid w:val="008039D7"/>
    <w:rsid w:val="00806B69"/>
    <w:rsid w:val="00807755"/>
    <w:rsid w:val="008164BE"/>
    <w:rsid w:val="00816DB6"/>
    <w:rsid w:val="00820C38"/>
    <w:rsid w:val="0082301E"/>
    <w:rsid w:val="00824DCB"/>
    <w:rsid w:val="00826790"/>
    <w:rsid w:val="00831767"/>
    <w:rsid w:val="008347EF"/>
    <w:rsid w:val="00846CAC"/>
    <w:rsid w:val="008517D8"/>
    <w:rsid w:val="008554D6"/>
    <w:rsid w:val="0086156D"/>
    <w:rsid w:val="00862801"/>
    <w:rsid w:val="00874C08"/>
    <w:rsid w:val="00884242"/>
    <w:rsid w:val="00893E13"/>
    <w:rsid w:val="00896D43"/>
    <w:rsid w:val="008A4A5A"/>
    <w:rsid w:val="008B37BC"/>
    <w:rsid w:val="008C110A"/>
    <w:rsid w:val="008C2762"/>
    <w:rsid w:val="008C49C4"/>
    <w:rsid w:val="008C4C11"/>
    <w:rsid w:val="008C5008"/>
    <w:rsid w:val="008E6DB6"/>
    <w:rsid w:val="008E7223"/>
    <w:rsid w:val="008F0453"/>
    <w:rsid w:val="008F79C7"/>
    <w:rsid w:val="00903844"/>
    <w:rsid w:val="00911155"/>
    <w:rsid w:val="00927A2A"/>
    <w:rsid w:val="00933D95"/>
    <w:rsid w:val="009401FA"/>
    <w:rsid w:val="00942CD8"/>
    <w:rsid w:val="00943204"/>
    <w:rsid w:val="00944BFD"/>
    <w:rsid w:val="009471A9"/>
    <w:rsid w:val="00962556"/>
    <w:rsid w:val="00967A92"/>
    <w:rsid w:val="009740A6"/>
    <w:rsid w:val="00976211"/>
    <w:rsid w:val="00976C77"/>
    <w:rsid w:val="00977C5C"/>
    <w:rsid w:val="00980440"/>
    <w:rsid w:val="00982BC7"/>
    <w:rsid w:val="0098331A"/>
    <w:rsid w:val="00987706"/>
    <w:rsid w:val="00990112"/>
    <w:rsid w:val="00990685"/>
    <w:rsid w:val="00990709"/>
    <w:rsid w:val="00990A36"/>
    <w:rsid w:val="009978EB"/>
    <w:rsid w:val="009A07BC"/>
    <w:rsid w:val="009A3DAD"/>
    <w:rsid w:val="009B032D"/>
    <w:rsid w:val="009B54E0"/>
    <w:rsid w:val="009B595E"/>
    <w:rsid w:val="009B6D51"/>
    <w:rsid w:val="009C37BF"/>
    <w:rsid w:val="009C4945"/>
    <w:rsid w:val="009C535D"/>
    <w:rsid w:val="009D4311"/>
    <w:rsid w:val="009E0777"/>
    <w:rsid w:val="009E1BFA"/>
    <w:rsid w:val="009E428E"/>
    <w:rsid w:val="009E4369"/>
    <w:rsid w:val="009F0B5E"/>
    <w:rsid w:val="009F1DA0"/>
    <w:rsid w:val="009F6339"/>
    <w:rsid w:val="009F6B7C"/>
    <w:rsid w:val="00A00D00"/>
    <w:rsid w:val="00A107A3"/>
    <w:rsid w:val="00A12BAF"/>
    <w:rsid w:val="00A16479"/>
    <w:rsid w:val="00A224E8"/>
    <w:rsid w:val="00A26591"/>
    <w:rsid w:val="00A2A176"/>
    <w:rsid w:val="00A3469B"/>
    <w:rsid w:val="00A40181"/>
    <w:rsid w:val="00A425AA"/>
    <w:rsid w:val="00A62FAC"/>
    <w:rsid w:val="00A65B97"/>
    <w:rsid w:val="00A67AB5"/>
    <w:rsid w:val="00A71574"/>
    <w:rsid w:val="00A71D18"/>
    <w:rsid w:val="00A87083"/>
    <w:rsid w:val="00AA14DC"/>
    <w:rsid w:val="00AA443F"/>
    <w:rsid w:val="00AC221D"/>
    <w:rsid w:val="00AC4149"/>
    <w:rsid w:val="00AC627E"/>
    <w:rsid w:val="00AD09EC"/>
    <w:rsid w:val="00AD3E6C"/>
    <w:rsid w:val="00AE6905"/>
    <w:rsid w:val="00AF17CB"/>
    <w:rsid w:val="00AF3119"/>
    <w:rsid w:val="00AF464D"/>
    <w:rsid w:val="00AF4B7A"/>
    <w:rsid w:val="00AF588C"/>
    <w:rsid w:val="00B00325"/>
    <w:rsid w:val="00B05D87"/>
    <w:rsid w:val="00B12544"/>
    <w:rsid w:val="00B17042"/>
    <w:rsid w:val="00B1736B"/>
    <w:rsid w:val="00B235E6"/>
    <w:rsid w:val="00B23B1C"/>
    <w:rsid w:val="00B336D8"/>
    <w:rsid w:val="00B37082"/>
    <w:rsid w:val="00B51814"/>
    <w:rsid w:val="00B53CCA"/>
    <w:rsid w:val="00B545F9"/>
    <w:rsid w:val="00B6386D"/>
    <w:rsid w:val="00B738EC"/>
    <w:rsid w:val="00B8103B"/>
    <w:rsid w:val="00B82943"/>
    <w:rsid w:val="00B82954"/>
    <w:rsid w:val="00B8352B"/>
    <w:rsid w:val="00B836CF"/>
    <w:rsid w:val="00B9506F"/>
    <w:rsid w:val="00BA2515"/>
    <w:rsid w:val="00BA371E"/>
    <w:rsid w:val="00BA512F"/>
    <w:rsid w:val="00BB4137"/>
    <w:rsid w:val="00BB6B4A"/>
    <w:rsid w:val="00BC0591"/>
    <w:rsid w:val="00BC6E2F"/>
    <w:rsid w:val="00BD1509"/>
    <w:rsid w:val="00BD24F4"/>
    <w:rsid w:val="00BD5392"/>
    <w:rsid w:val="00BD776E"/>
    <w:rsid w:val="00BE2058"/>
    <w:rsid w:val="00BF42F7"/>
    <w:rsid w:val="00C00FB2"/>
    <w:rsid w:val="00C05189"/>
    <w:rsid w:val="00C07ACE"/>
    <w:rsid w:val="00C12E02"/>
    <w:rsid w:val="00C13305"/>
    <w:rsid w:val="00C13A1E"/>
    <w:rsid w:val="00C14E48"/>
    <w:rsid w:val="00C15C62"/>
    <w:rsid w:val="00C168F6"/>
    <w:rsid w:val="00C1750A"/>
    <w:rsid w:val="00C22DCA"/>
    <w:rsid w:val="00C23A3B"/>
    <w:rsid w:val="00C247ED"/>
    <w:rsid w:val="00C2537F"/>
    <w:rsid w:val="00C2542A"/>
    <w:rsid w:val="00C26285"/>
    <w:rsid w:val="00C279DF"/>
    <w:rsid w:val="00C309E0"/>
    <w:rsid w:val="00C350FE"/>
    <w:rsid w:val="00C35538"/>
    <w:rsid w:val="00C37EEC"/>
    <w:rsid w:val="00C46D96"/>
    <w:rsid w:val="00C50F8F"/>
    <w:rsid w:val="00C51A63"/>
    <w:rsid w:val="00C5374D"/>
    <w:rsid w:val="00C54C42"/>
    <w:rsid w:val="00C62756"/>
    <w:rsid w:val="00C63EC2"/>
    <w:rsid w:val="00C7173F"/>
    <w:rsid w:val="00C72DC6"/>
    <w:rsid w:val="00C8138E"/>
    <w:rsid w:val="00C82C05"/>
    <w:rsid w:val="00C83E56"/>
    <w:rsid w:val="00C87CBA"/>
    <w:rsid w:val="00C940BA"/>
    <w:rsid w:val="00CA3593"/>
    <w:rsid w:val="00CA5590"/>
    <w:rsid w:val="00CA5B43"/>
    <w:rsid w:val="00CA6D72"/>
    <w:rsid w:val="00CB65C6"/>
    <w:rsid w:val="00CD384F"/>
    <w:rsid w:val="00CD4D7D"/>
    <w:rsid w:val="00CD70E1"/>
    <w:rsid w:val="00CF52D3"/>
    <w:rsid w:val="00CF589D"/>
    <w:rsid w:val="00CF6BD0"/>
    <w:rsid w:val="00D12A54"/>
    <w:rsid w:val="00D245D1"/>
    <w:rsid w:val="00D274E4"/>
    <w:rsid w:val="00D327F2"/>
    <w:rsid w:val="00D32A84"/>
    <w:rsid w:val="00D34341"/>
    <w:rsid w:val="00D34636"/>
    <w:rsid w:val="00D43096"/>
    <w:rsid w:val="00D43C03"/>
    <w:rsid w:val="00D45551"/>
    <w:rsid w:val="00D46B49"/>
    <w:rsid w:val="00D5327B"/>
    <w:rsid w:val="00D5759A"/>
    <w:rsid w:val="00D57DAF"/>
    <w:rsid w:val="00D61542"/>
    <w:rsid w:val="00D66BCD"/>
    <w:rsid w:val="00D71B5B"/>
    <w:rsid w:val="00D807D1"/>
    <w:rsid w:val="00D84261"/>
    <w:rsid w:val="00D90F60"/>
    <w:rsid w:val="00D960EC"/>
    <w:rsid w:val="00DA0DAA"/>
    <w:rsid w:val="00DA1257"/>
    <w:rsid w:val="00DA2C11"/>
    <w:rsid w:val="00DA64BC"/>
    <w:rsid w:val="00DB5183"/>
    <w:rsid w:val="00DC03E4"/>
    <w:rsid w:val="00DC2ED6"/>
    <w:rsid w:val="00DC6043"/>
    <w:rsid w:val="00DC6C2F"/>
    <w:rsid w:val="00DC7477"/>
    <w:rsid w:val="00DC761D"/>
    <w:rsid w:val="00DD37AE"/>
    <w:rsid w:val="00DE3554"/>
    <w:rsid w:val="00DE3EA1"/>
    <w:rsid w:val="00DE4114"/>
    <w:rsid w:val="00DE7914"/>
    <w:rsid w:val="00E0017C"/>
    <w:rsid w:val="00E0043F"/>
    <w:rsid w:val="00E0301C"/>
    <w:rsid w:val="00E134F9"/>
    <w:rsid w:val="00E178EE"/>
    <w:rsid w:val="00E2505F"/>
    <w:rsid w:val="00E258D2"/>
    <w:rsid w:val="00E34F85"/>
    <w:rsid w:val="00E37DFD"/>
    <w:rsid w:val="00E45031"/>
    <w:rsid w:val="00E46FEF"/>
    <w:rsid w:val="00E50117"/>
    <w:rsid w:val="00E51BCB"/>
    <w:rsid w:val="00E5734B"/>
    <w:rsid w:val="00E606E3"/>
    <w:rsid w:val="00E60CBA"/>
    <w:rsid w:val="00E61088"/>
    <w:rsid w:val="00E672E0"/>
    <w:rsid w:val="00E71828"/>
    <w:rsid w:val="00E77030"/>
    <w:rsid w:val="00E805BB"/>
    <w:rsid w:val="00E90617"/>
    <w:rsid w:val="00E9502A"/>
    <w:rsid w:val="00E97C04"/>
    <w:rsid w:val="00EB1C5B"/>
    <w:rsid w:val="00EC2A6F"/>
    <w:rsid w:val="00EC393B"/>
    <w:rsid w:val="00ED4DF1"/>
    <w:rsid w:val="00ED5873"/>
    <w:rsid w:val="00ED7C9D"/>
    <w:rsid w:val="00EE0731"/>
    <w:rsid w:val="00EE0FA9"/>
    <w:rsid w:val="00EE5B42"/>
    <w:rsid w:val="00EE5FFC"/>
    <w:rsid w:val="00EF133F"/>
    <w:rsid w:val="00EF1C92"/>
    <w:rsid w:val="00EF383C"/>
    <w:rsid w:val="00F00824"/>
    <w:rsid w:val="00F046E1"/>
    <w:rsid w:val="00F05A61"/>
    <w:rsid w:val="00F06BCC"/>
    <w:rsid w:val="00F10773"/>
    <w:rsid w:val="00F16981"/>
    <w:rsid w:val="00F16CE4"/>
    <w:rsid w:val="00F25BDE"/>
    <w:rsid w:val="00F25D53"/>
    <w:rsid w:val="00F331AD"/>
    <w:rsid w:val="00F33320"/>
    <w:rsid w:val="00F4125D"/>
    <w:rsid w:val="00F416F9"/>
    <w:rsid w:val="00F42D36"/>
    <w:rsid w:val="00F4420C"/>
    <w:rsid w:val="00F44531"/>
    <w:rsid w:val="00F44A05"/>
    <w:rsid w:val="00F46EDC"/>
    <w:rsid w:val="00F477A9"/>
    <w:rsid w:val="00F52C23"/>
    <w:rsid w:val="00F5539B"/>
    <w:rsid w:val="00F61FFB"/>
    <w:rsid w:val="00F76C60"/>
    <w:rsid w:val="00F805CC"/>
    <w:rsid w:val="00F87B5E"/>
    <w:rsid w:val="00F87CDE"/>
    <w:rsid w:val="00FA426C"/>
    <w:rsid w:val="00FA5839"/>
    <w:rsid w:val="00FA6455"/>
    <w:rsid w:val="00FA78B6"/>
    <w:rsid w:val="00FB12E0"/>
    <w:rsid w:val="00FC3580"/>
    <w:rsid w:val="00FC788C"/>
    <w:rsid w:val="00FD7741"/>
    <w:rsid w:val="00FE00D3"/>
    <w:rsid w:val="00FE38C9"/>
    <w:rsid w:val="00FE5A5E"/>
    <w:rsid w:val="043A5483"/>
    <w:rsid w:val="04C96546"/>
    <w:rsid w:val="07D8ED7C"/>
    <w:rsid w:val="09748BCA"/>
    <w:rsid w:val="0AEBFB9B"/>
    <w:rsid w:val="0BA0ADE6"/>
    <w:rsid w:val="0BC08932"/>
    <w:rsid w:val="0DC6B9DD"/>
    <w:rsid w:val="0F16B3B2"/>
    <w:rsid w:val="10FD5E80"/>
    <w:rsid w:val="11201A27"/>
    <w:rsid w:val="1351C0A6"/>
    <w:rsid w:val="13772E0E"/>
    <w:rsid w:val="15D48799"/>
    <w:rsid w:val="16942A5F"/>
    <w:rsid w:val="16A52ED7"/>
    <w:rsid w:val="1779D3B3"/>
    <w:rsid w:val="178100D3"/>
    <w:rsid w:val="18F8C248"/>
    <w:rsid w:val="1A12BB45"/>
    <w:rsid w:val="1AAD2F78"/>
    <w:rsid w:val="1B54D3F6"/>
    <w:rsid w:val="1B5B2D93"/>
    <w:rsid w:val="1B9F52EB"/>
    <w:rsid w:val="1C207ADA"/>
    <w:rsid w:val="1CC89AE6"/>
    <w:rsid w:val="1F587E48"/>
    <w:rsid w:val="20D9C8B0"/>
    <w:rsid w:val="21FC3DA7"/>
    <w:rsid w:val="231B9BEB"/>
    <w:rsid w:val="265829D8"/>
    <w:rsid w:val="26B6F31B"/>
    <w:rsid w:val="272844B8"/>
    <w:rsid w:val="2872765B"/>
    <w:rsid w:val="2917B51C"/>
    <w:rsid w:val="2A9B7AB7"/>
    <w:rsid w:val="31FC9D59"/>
    <w:rsid w:val="327C0E2F"/>
    <w:rsid w:val="32F03470"/>
    <w:rsid w:val="336D343F"/>
    <w:rsid w:val="36C6DE64"/>
    <w:rsid w:val="398C47EC"/>
    <w:rsid w:val="39AF6FBC"/>
    <w:rsid w:val="3B47D742"/>
    <w:rsid w:val="3BC36498"/>
    <w:rsid w:val="3C1C595B"/>
    <w:rsid w:val="3C586DC9"/>
    <w:rsid w:val="3E434D42"/>
    <w:rsid w:val="3FA84F17"/>
    <w:rsid w:val="40A59DDA"/>
    <w:rsid w:val="4374E67A"/>
    <w:rsid w:val="43FCDDF3"/>
    <w:rsid w:val="44276B40"/>
    <w:rsid w:val="46A493A8"/>
    <w:rsid w:val="47DEAF75"/>
    <w:rsid w:val="494622BD"/>
    <w:rsid w:val="49DCEB5E"/>
    <w:rsid w:val="4AAC2204"/>
    <w:rsid w:val="4BB33DA9"/>
    <w:rsid w:val="4D711F11"/>
    <w:rsid w:val="4D7F66A3"/>
    <w:rsid w:val="4E767C11"/>
    <w:rsid w:val="535CAB5C"/>
    <w:rsid w:val="555C7430"/>
    <w:rsid w:val="5626A6DC"/>
    <w:rsid w:val="56443CA4"/>
    <w:rsid w:val="56CBEE0B"/>
    <w:rsid w:val="57C7FC4B"/>
    <w:rsid w:val="58834861"/>
    <w:rsid w:val="58F2BF04"/>
    <w:rsid w:val="58FBEA45"/>
    <w:rsid w:val="5A38E3DF"/>
    <w:rsid w:val="5BAADC41"/>
    <w:rsid w:val="5BFA6458"/>
    <w:rsid w:val="5C46A8B1"/>
    <w:rsid w:val="5C9283C9"/>
    <w:rsid w:val="5CA2FCE1"/>
    <w:rsid w:val="60C6B5B6"/>
    <w:rsid w:val="624DD5B8"/>
    <w:rsid w:val="62B308A5"/>
    <w:rsid w:val="630F46AF"/>
    <w:rsid w:val="635D845B"/>
    <w:rsid w:val="6398F99D"/>
    <w:rsid w:val="6424103E"/>
    <w:rsid w:val="64E2FCD7"/>
    <w:rsid w:val="655CD33B"/>
    <w:rsid w:val="6618B53C"/>
    <w:rsid w:val="6618D058"/>
    <w:rsid w:val="68E0F072"/>
    <w:rsid w:val="6AF3207E"/>
    <w:rsid w:val="6B527031"/>
    <w:rsid w:val="6DB6A76A"/>
    <w:rsid w:val="6FE34845"/>
    <w:rsid w:val="6FE536D3"/>
    <w:rsid w:val="6FF0C416"/>
    <w:rsid w:val="7078ED97"/>
    <w:rsid w:val="70BD56E2"/>
    <w:rsid w:val="718B7D72"/>
    <w:rsid w:val="719789CA"/>
    <w:rsid w:val="72C3B7DA"/>
    <w:rsid w:val="741D3DCE"/>
    <w:rsid w:val="7559CEA8"/>
    <w:rsid w:val="75B139F6"/>
    <w:rsid w:val="764021AD"/>
    <w:rsid w:val="764738A7"/>
    <w:rsid w:val="76C7D839"/>
    <w:rsid w:val="7790D351"/>
    <w:rsid w:val="7817BA5C"/>
    <w:rsid w:val="78B64CFB"/>
    <w:rsid w:val="792A14AC"/>
    <w:rsid w:val="7AC5E50D"/>
    <w:rsid w:val="7B9CA779"/>
    <w:rsid w:val="7BDB1161"/>
    <w:rsid w:val="7C68BDD2"/>
    <w:rsid w:val="7DEB6155"/>
    <w:rsid w:val="7FF6D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79F7D"/>
  <w15:docId w15:val="{2796A116-2820-D148-8A2C-24DD8CFB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0A19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rsid w:val="007E4FAA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7E4FAA"/>
    <w:pPr>
      <w:ind w:left="720"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9410F"/>
    <w:rPr>
      <w:color w:val="605E5C"/>
      <w:shd w:val="clear" w:color="auto" w:fill="E1DFDD"/>
    </w:rPr>
  </w:style>
  <w:style w:type="character" w:customStyle="1" w:styleId="normaltextrun">
    <w:name w:val="normaltextrun"/>
    <w:basedOn w:val="Standardnpsmoodstavce"/>
    <w:rsid w:val="00C9410F"/>
  </w:style>
  <w:style w:type="character" w:customStyle="1" w:styleId="eop">
    <w:name w:val="eop"/>
    <w:basedOn w:val="Standardnpsmoodstavce"/>
    <w:rsid w:val="00C9410F"/>
  </w:style>
  <w:style w:type="character" w:styleId="Odkaznakoment">
    <w:name w:val="annotation reference"/>
    <w:basedOn w:val="Standardnpsmoodstavce"/>
    <w:uiPriority w:val="99"/>
    <w:semiHidden/>
    <w:unhideWhenUsed/>
    <w:rsid w:val="006C09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C095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C0951"/>
    <w:rPr>
      <w:rFonts w:ascii="Calibri" w:hAnsi="Calibri" w:cs="Calibri"/>
      <w:sz w:val="20"/>
      <w:szCs w:val="20"/>
      <w:lang w:eastAsia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9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0951"/>
    <w:rPr>
      <w:rFonts w:ascii="Calibri" w:hAnsi="Calibri" w:cs="Calibri"/>
      <w:b/>
      <w:bCs/>
      <w:sz w:val="20"/>
      <w:szCs w:val="20"/>
      <w:lang w:eastAsia="en-GB"/>
    </w:rPr>
  </w:style>
  <w:style w:type="paragraph" w:customStyle="1" w:styleId="Default">
    <w:name w:val="Default"/>
    <w:rsid w:val="00D426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9E63D6"/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41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4137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F5539B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F17C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F17C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F17CB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1040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5815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1554"/>
  </w:style>
  <w:style w:type="paragraph" w:styleId="Zpat">
    <w:name w:val="footer"/>
    <w:basedOn w:val="Normln"/>
    <w:link w:val="ZpatChar"/>
    <w:uiPriority w:val="99"/>
    <w:unhideWhenUsed/>
    <w:rsid w:val="005815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1554"/>
  </w:style>
  <w:style w:type="character" w:styleId="Sledovanodkaz">
    <w:name w:val="FollowedHyperlink"/>
    <w:basedOn w:val="Standardnpsmoodstavce"/>
    <w:uiPriority w:val="99"/>
    <w:semiHidden/>
    <w:unhideWhenUsed/>
    <w:rsid w:val="000A0F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3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4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5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8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10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36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36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6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6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71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3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1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restcom.cz/cz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denisa.kolarikova@crestcom.cz" TargetMode="External"/><Relationship Id="rId17" Type="http://schemas.openxmlformats.org/officeDocument/2006/relationships/hyperlink" Target="https://www.planradar.com/c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planradar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info@planradar.com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tereza.stosova@crestco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093704E69804EAC6D291A49A42D66" ma:contentTypeVersion="13" ma:contentTypeDescription="Create a new document." ma:contentTypeScope="" ma:versionID="9a63ea3da1aa3a16c6dbc2da3a78b4db">
  <xsd:schema xmlns:xsd="http://www.w3.org/2001/XMLSchema" xmlns:xs="http://www.w3.org/2001/XMLSchema" xmlns:p="http://schemas.microsoft.com/office/2006/metadata/properties" xmlns:ns2="73ec207a-e282-45ff-8761-3777e0bbaf61" xmlns:ns3="1975d68b-52ce-4844-8c6a-8d84672f5b7a" targetNamespace="http://schemas.microsoft.com/office/2006/metadata/properties" ma:root="true" ma:fieldsID="aac3d50d32289989882031d535ca4e52" ns2:_="" ns3:_="">
    <xsd:import namespace="73ec207a-e282-45ff-8761-3777e0bbaf61"/>
    <xsd:import namespace="1975d68b-52ce-4844-8c6a-8d84672f5b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c207a-e282-45ff-8761-3777e0bbaf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75d68b-52ce-4844-8c6a-8d84672f5b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aM4vFEUJiP+kt06P7uo17QDCXw==">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86142-B92D-4903-A869-D6CAD09B6B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ec207a-e282-45ff-8761-3777e0bbaf61"/>
    <ds:schemaRef ds:uri="1975d68b-52ce-4844-8c6a-8d84672f5b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902286-CDF4-4E81-935D-47AD0BF965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3B89EB1F-B78F-4E52-A6A0-CEE5E33E40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5AFA6A91-E1C3-4E9E-9CA6-610E75802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955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Sloane</dc:creator>
  <cp:lastModifiedBy>Tereza Štosová</cp:lastModifiedBy>
  <cp:revision>2</cp:revision>
  <cp:lastPrinted>2022-06-15T13:43:00Z</cp:lastPrinted>
  <dcterms:created xsi:type="dcterms:W3CDTF">2022-06-17T08:59:00Z</dcterms:created>
  <dcterms:modified xsi:type="dcterms:W3CDTF">2022-06-17T08:59:00Z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0x010100398093704E69804EAC6D291A49A42D66</vt:lpwstr>
  </property>
</Properties>
</file>